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7"/>
      </w:tblGrid>
      <w:tr w:rsidR="00EF2E35" w:rsidRPr="00035953" w14:paraId="3BFC328E" w14:textId="77777777" w:rsidTr="005C6E4C">
        <w:trPr>
          <w:trHeight w:val="699"/>
          <w:jc w:val="center"/>
        </w:trPr>
        <w:tc>
          <w:tcPr>
            <w:tcW w:w="4817" w:type="dxa"/>
            <w:vAlign w:val="center"/>
          </w:tcPr>
          <w:p w14:paraId="56A15C98" w14:textId="59513D8C" w:rsidR="00EF2E35" w:rsidRPr="00035953" w:rsidRDefault="00EB6798" w:rsidP="005C6E4C">
            <w:pPr>
              <w:spacing w:after="0" w:line="276" w:lineRule="auto"/>
              <w:jc w:val="center"/>
              <w:rPr>
                <w:rFonts w:ascii="Times New Roman" w:eastAsia="Times New Roman" w:hAnsi="Times New Roman" w:cs="Times New Roman"/>
                <w:b/>
                <w:sz w:val="24"/>
                <w:szCs w:val="24"/>
                <w:lang w:val="ro-RO"/>
              </w:rPr>
            </w:pPr>
            <w:r w:rsidRPr="00035953">
              <w:rPr>
                <w:rFonts w:ascii="Times New Roman" w:eastAsia="Times New Roman" w:hAnsi="Times New Roman" w:cs="Times New Roman"/>
                <w:b/>
                <w:sz w:val="24"/>
                <w:szCs w:val="24"/>
                <w:lang w:val="ro-RO"/>
              </w:rPr>
              <w:t>e</w:t>
            </w:r>
            <w:r w:rsidR="00541B09" w:rsidRPr="00035953">
              <w:rPr>
                <w:rFonts w:ascii="Times New Roman" w:eastAsia="Times New Roman" w:hAnsi="Times New Roman" w:cs="Times New Roman"/>
                <w:b/>
                <w:sz w:val="24"/>
                <w:szCs w:val="24"/>
                <w:lang w:val="ro-RO"/>
              </w:rPr>
              <w:t>DELEGATAR</w:t>
            </w:r>
            <w:r w:rsidR="00EF2E35" w:rsidRPr="00035953">
              <w:rPr>
                <w:rFonts w:ascii="Times New Roman" w:eastAsia="Times New Roman" w:hAnsi="Times New Roman" w:cs="Times New Roman"/>
                <w:b/>
                <w:sz w:val="24"/>
                <w:szCs w:val="24"/>
                <w:lang w:val="ro-RO"/>
              </w:rPr>
              <w:t>:</w:t>
            </w:r>
          </w:p>
          <w:p w14:paraId="076A29C2" w14:textId="77777777" w:rsidR="00EF2E35" w:rsidRPr="00035953" w:rsidRDefault="00EF2E35" w:rsidP="005C6E4C">
            <w:pPr>
              <w:spacing w:after="0" w:line="276" w:lineRule="auto"/>
              <w:jc w:val="center"/>
              <w:rPr>
                <w:rFonts w:ascii="Times New Roman" w:eastAsia="Times New Roman" w:hAnsi="Times New Roman" w:cs="Times New Roman"/>
                <w:b/>
                <w:sz w:val="24"/>
                <w:szCs w:val="24"/>
                <w:lang w:val="ro-RO"/>
              </w:rPr>
            </w:pPr>
            <w:r w:rsidRPr="00035953">
              <w:rPr>
                <w:rFonts w:ascii="Times New Roman" w:eastAsia="Times New Roman" w:hAnsi="Times New Roman" w:cs="Times New Roman"/>
                <w:b/>
                <w:sz w:val="24"/>
                <w:szCs w:val="24"/>
                <w:lang w:val="ro-RO"/>
              </w:rPr>
              <w:t>NR. .........../..............</w:t>
            </w:r>
            <w:r w:rsidR="00852DD1" w:rsidRPr="00035953">
              <w:rPr>
                <w:rFonts w:ascii="Times New Roman" w:eastAsia="Times New Roman" w:hAnsi="Times New Roman" w:cs="Times New Roman"/>
                <w:b/>
                <w:sz w:val="24"/>
                <w:szCs w:val="24"/>
                <w:lang w:val="ro-RO"/>
              </w:rPr>
              <w:t>.......</w:t>
            </w:r>
          </w:p>
        </w:tc>
        <w:tc>
          <w:tcPr>
            <w:tcW w:w="4817" w:type="dxa"/>
            <w:vAlign w:val="center"/>
          </w:tcPr>
          <w:p w14:paraId="0ED0B898" w14:textId="77777777" w:rsidR="00EF2E35" w:rsidRPr="00035953" w:rsidRDefault="00541B09" w:rsidP="005C6E4C">
            <w:pPr>
              <w:spacing w:after="0" w:line="276" w:lineRule="auto"/>
              <w:jc w:val="center"/>
              <w:rPr>
                <w:rFonts w:ascii="Times New Roman" w:eastAsia="Times New Roman" w:hAnsi="Times New Roman" w:cs="Times New Roman"/>
                <w:b/>
                <w:sz w:val="24"/>
                <w:szCs w:val="24"/>
                <w:lang w:val="ro-RO"/>
              </w:rPr>
            </w:pPr>
            <w:r w:rsidRPr="00035953">
              <w:rPr>
                <w:rFonts w:ascii="Times New Roman" w:eastAsia="Times New Roman" w:hAnsi="Times New Roman" w:cs="Times New Roman"/>
                <w:b/>
                <w:sz w:val="24"/>
                <w:szCs w:val="24"/>
                <w:lang w:val="ro-RO"/>
              </w:rPr>
              <w:t>DELEGAT</w:t>
            </w:r>
            <w:r w:rsidR="00EF2E35" w:rsidRPr="00035953">
              <w:rPr>
                <w:rFonts w:ascii="Times New Roman" w:eastAsia="Times New Roman" w:hAnsi="Times New Roman" w:cs="Times New Roman"/>
                <w:b/>
                <w:sz w:val="24"/>
                <w:szCs w:val="24"/>
                <w:lang w:val="ro-RO"/>
              </w:rPr>
              <w:t>:</w:t>
            </w:r>
          </w:p>
          <w:p w14:paraId="78464CC6" w14:textId="77777777" w:rsidR="00EF2E35" w:rsidRPr="00035953" w:rsidRDefault="00EF2E35" w:rsidP="005C6E4C">
            <w:pPr>
              <w:spacing w:after="0" w:line="276" w:lineRule="auto"/>
              <w:jc w:val="center"/>
              <w:rPr>
                <w:rFonts w:ascii="Times New Roman" w:eastAsia="Times New Roman" w:hAnsi="Times New Roman" w:cs="Times New Roman"/>
                <w:b/>
                <w:sz w:val="24"/>
                <w:szCs w:val="24"/>
                <w:lang w:val="ro-RO"/>
              </w:rPr>
            </w:pPr>
            <w:r w:rsidRPr="00035953">
              <w:rPr>
                <w:rFonts w:ascii="Times New Roman" w:eastAsia="Times New Roman" w:hAnsi="Times New Roman" w:cs="Times New Roman"/>
                <w:b/>
                <w:sz w:val="24"/>
                <w:szCs w:val="24"/>
                <w:lang w:val="ro-RO"/>
              </w:rPr>
              <w:t>NR. ………… / ……….....</w:t>
            </w:r>
          </w:p>
        </w:tc>
      </w:tr>
    </w:tbl>
    <w:p w14:paraId="552C3758" w14:textId="77777777" w:rsidR="00EF2E35" w:rsidRPr="00035953" w:rsidRDefault="00EF2E35" w:rsidP="00EF2E35">
      <w:pPr>
        <w:spacing w:after="0" w:line="276" w:lineRule="auto"/>
        <w:jc w:val="both"/>
        <w:rPr>
          <w:rFonts w:ascii="Times New Roman" w:eastAsia="Times New Roman" w:hAnsi="Times New Roman" w:cs="Times New Roman"/>
          <w:noProof/>
          <w:sz w:val="24"/>
          <w:szCs w:val="24"/>
          <w:lang w:val="ro-RO"/>
        </w:rPr>
      </w:pPr>
    </w:p>
    <w:p w14:paraId="1C5408EE" w14:textId="77777777" w:rsidR="00EF2E35" w:rsidRPr="00035953" w:rsidRDefault="00EF2E35" w:rsidP="00EF2E35">
      <w:pPr>
        <w:spacing w:after="0" w:line="276" w:lineRule="auto"/>
        <w:jc w:val="center"/>
        <w:rPr>
          <w:rFonts w:ascii="Times New Roman" w:eastAsia="Times New Roman" w:hAnsi="Times New Roman" w:cs="Times New Roman"/>
          <w:b/>
          <w:i/>
          <w:sz w:val="32"/>
          <w:szCs w:val="32"/>
          <w:lang w:val="ro-RO"/>
        </w:rPr>
      </w:pPr>
    </w:p>
    <w:p w14:paraId="5EE763C2" w14:textId="77777777" w:rsidR="00EF2E35" w:rsidRPr="00035953" w:rsidRDefault="003064C3" w:rsidP="00EF2E35">
      <w:pPr>
        <w:spacing w:after="0" w:line="276" w:lineRule="auto"/>
        <w:jc w:val="center"/>
        <w:rPr>
          <w:rFonts w:ascii="Times New Roman" w:eastAsia="Times New Roman" w:hAnsi="Times New Roman" w:cs="Times New Roman"/>
          <w:b/>
          <w:i/>
          <w:sz w:val="32"/>
          <w:szCs w:val="32"/>
          <w:lang w:val="ro-RO"/>
        </w:rPr>
      </w:pPr>
      <w:r w:rsidRPr="00035953">
        <w:rPr>
          <w:rFonts w:ascii="Times New Roman" w:eastAsia="Times New Roman" w:hAnsi="Times New Roman" w:cs="Times New Roman"/>
          <w:b/>
          <w:i/>
          <w:sz w:val="32"/>
          <w:szCs w:val="32"/>
          <w:lang w:val="ro-RO"/>
        </w:rPr>
        <w:t>CONTRACT DE</w:t>
      </w:r>
      <w:r w:rsidR="00582D1D" w:rsidRPr="00035953">
        <w:rPr>
          <w:rFonts w:ascii="Times New Roman" w:eastAsia="Times New Roman" w:hAnsi="Times New Roman" w:cs="Times New Roman"/>
          <w:b/>
          <w:i/>
          <w:sz w:val="32"/>
          <w:szCs w:val="32"/>
          <w:lang w:val="ro-RO"/>
        </w:rPr>
        <w:t xml:space="preserve"> </w:t>
      </w:r>
      <w:r w:rsidRPr="00035953">
        <w:rPr>
          <w:rFonts w:ascii="Times New Roman" w:eastAsia="Times New Roman" w:hAnsi="Times New Roman" w:cs="Times New Roman"/>
          <w:b/>
          <w:i/>
          <w:sz w:val="32"/>
          <w:szCs w:val="32"/>
          <w:lang w:val="ro-RO"/>
        </w:rPr>
        <w:t xml:space="preserve"> ACHIZITIE PUBLICA DE </w:t>
      </w:r>
      <w:r w:rsidR="00EF2E35" w:rsidRPr="00035953">
        <w:rPr>
          <w:rFonts w:ascii="Times New Roman" w:eastAsia="Times New Roman" w:hAnsi="Times New Roman" w:cs="Times New Roman"/>
          <w:b/>
          <w:i/>
          <w:sz w:val="32"/>
          <w:szCs w:val="32"/>
          <w:lang w:val="ro-RO"/>
        </w:rPr>
        <w:t xml:space="preserve"> SERVICII</w:t>
      </w:r>
    </w:p>
    <w:p w14:paraId="6DEAE663" w14:textId="77777777" w:rsidR="00AC1D7F" w:rsidRPr="00035953" w:rsidRDefault="00CF68C7" w:rsidP="00AC1D7F">
      <w:pPr>
        <w:spacing w:after="0" w:line="276" w:lineRule="auto"/>
        <w:ind w:left="-426" w:right="-279"/>
        <w:jc w:val="center"/>
        <w:rPr>
          <w:rFonts w:ascii="Times New Roman" w:eastAsia="Times New Roman" w:hAnsi="Times New Roman" w:cs="Times New Roman"/>
          <w:b/>
          <w:i/>
          <w:noProof/>
          <w:sz w:val="28"/>
          <w:szCs w:val="28"/>
          <w:lang w:val="it-IT"/>
        </w:rPr>
      </w:pPr>
      <w:r w:rsidRPr="00035953">
        <w:rPr>
          <w:rFonts w:ascii="Times New Roman" w:eastAsia="Times New Roman" w:hAnsi="Times New Roman" w:cs="Times New Roman"/>
          <w:b/>
          <w:i/>
          <w:noProof/>
          <w:sz w:val="28"/>
          <w:szCs w:val="28"/>
          <w:lang w:val="it-IT"/>
        </w:rPr>
        <w:t>Servicii de intretinere sistem de iluminat public</w:t>
      </w:r>
    </w:p>
    <w:p w14:paraId="679546CB" w14:textId="77777777" w:rsidR="002756EB" w:rsidRPr="00035953" w:rsidRDefault="002756EB" w:rsidP="002756EB">
      <w:pPr>
        <w:spacing w:after="0" w:line="276" w:lineRule="auto"/>
        <w:ind w:right="-279"/>
        <w:rPr>
          <w:rFonts w:ascii="Times New Roman" w:eastAsia="Times New Roman" w:hAnsi="Times New Roman" w:cs="Times New Roman"/>
          <w:b/>
          <w:i/>
          <w:noProof/>
          <w:sz w:val="28"/>
          <w:szCs w:val="28"/>
          <w:lang w:val="ro-RO"/>
        </w:rPr>
      </w:pPr>
    </w:p>
    <w:p w14:paraId="64C9CA10" w14:textId="77777777" w:rsidR="002756EB" w:rsidRPr="00035953" w:rsidRDefault="002756EB" w:rsidP="002756EB">
      <w:pPr>
        <w:spacing w:after="0" w:line="276" w:lineRule="auto"/>
        <w:ind w:firstLine="720"/>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In baza prevederilor Legii nr. 51/2006 a serviciilor comunitare de utilități publice, republicată, cu modificările și completările ulterioare; Legii nr. 230/2006 a serviciului de iluminat public, Legii nr. 98/2016 privind atribuirea contractelor de achizitie publica, cu modificarile si completarile ulterioate;</w:t>
      </w:r>
    </w:p>
    <w:p w14:paraId="2C59AC5E" w14:textId="77777777" w:rsidR="002756EB" w:rsidRPr="00035953" w:rsidRDefault="002756EB" w:rsidP="002756EB">
      <w:pPr>
        <w:spacing w:after="0" w:line="276" w:lineRule="auto"/>
        <w:jc w:val="both"/>
        <w:rPr>
          <w:rFonts w:ascii="Times New Roman" w:eastAsia="Times New Roman" w:hAnsi="Times New Roman" w:cs="Times New Roman"/>
          <w:sz w:val="24"/>
          <w:szCs w:val="24"/>
          <w:lang w:val="fr-FR"/>
        </w:rPr>
      </w:pPr>
      <w:r w:rsidRPr="00035953">
        <w:rPr>
          <w:rFonts w:ascii="Times New Roman" w:eastAsia="Times New Roman" w:hAnsi="Times New Roman" w:cs="Times New Roman"/>
          <w:sz w:val="24"/>
          <w:szCs w:val="24"/>
          <w:lang w:val="ro-RO"/>
        </w:rPr>
        <w:t xml:space="preserve">            </w:t>
      </w:r>
      <w:r w:rsidRPr="00035953">
        <w:rPr>
          <w:rFonts w:ascii="Times New Roman" w:eastAsia="Times New Roman" w:hAnsi="Times New Roman" w:cs="Times New Roman"/>
          <w:sz w:val="24"/>
          <w:szCs w:val="24"/>
          <w:lang w:val="fr-FR"/>
        </w:rPr>
        <w:t>Au convenit să încheie prezentul contract de delegare  a serviciului de iluminat public al comunei Sirna, denumit în continuare „Contractul”, conform termenilor, clauzelor şi condiţiilor stipulate în cele ce urmează:</w:t>
      </w:r>
    </w:p>
    <w:p w14:paraId="073662DA" w14:textId="77777777" w:rsidR="002756EB" w:rsidRPr="00035953" w:rsidRDefault="002756EB" w:rsidP="002756EB">
      <w:pPr>
        <w:spacing w:after="0" w:line="276" w:lineRule="auto"/>
        <w:rPr>
          <w:rFonts w:ascii="Times New Roman" w:eastAsia="Times New Roman" w:hAnsi="Times New Roman" w:cs="Times New Roman"/>
          <w:b/>
          <w:i/>
          <w:sz w:val="24"/>
          <w:szCs w:val="24"/>
          <w:lang w:val="ro-RO"/>
        </w:rPr>
      </w:pPr>
    </w:p>
    <w:p w14:paraId="4C7AEA5C" w14:textId="77777777" w:rsidR="002756EB" w:rsidRPr="00035953" w:rsidRDefault="002756EB" w:rsidP="002756EB">
      <w:pPr>
        <w:tabs>
          <w:tab w:val="left" w:pos="5385"/>
        </w:tabs>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 Părţile contractante</w:t>
      </w:r>
      <w:r w:rsidRPr="00035953">
        <w:rPr>
          <w:rFonts w:ascii="Times New Roman" w:eastAsia="Times New Roman" w:hAnsi="Times New Roman" w:cs="Times New Roman"/>
          <w:b/>
          <w:noProof/>
          <w:sz w:val="24"/>
          <w:szCs w:val="24"/>
          <w:lang w:val="ro-RO"/>
        </w:rPr>
        <w:tab/>
      </w:r>
    </w:p>
    <w:p w14:paraId="227DA8DC" w14:textId="77777777" w:rsidR="002756EB" w:rsidRPr="00035953" w:rsidRDefault="002756EB" w:rsidP="0027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o-RO" w:eastAsia="ro-RO"/>
        </w:rPr>
      </w:pPr>
      <w:r w:rsidRPr="00035953">
        <w:rPr>
          <w:rFonts w:ascii="Times New Roman" w:eastAsia="Times New Roman" w:hAnsi="Times New Roman" w:cs="Times New Roman"/>
          <w:b/>
          <w:sz w:val="24"/>
          <w:szCs w:val="24"/>
          <w:lang w:val="ro-RO" w:eastAsia="ro-RO"/>
        </w:rPr>
        <w:t xml:space="preserve">COMUNA SIRNA, </w:t>
      </w:r>
      <w:r w:rsidRPr="00035953">
        <w:rPr>
          <w:rFonts w:ascii="Times New Roman" w:eastAsia="Times New Roman" w:hAnsi="Times New Roman" w:cs="Times New Roman"/>
          <w:sz w:val="24"/>
          <w:szCs w:val="24"/>
          <w:lang w:val="ro-RO" w:eastAsia="ro-RO"/>
        </w:rPr>
        <w:t xml:space="preserve">adresa: sat Tariceni, </w:t>
      </w:r>
      <w:r w:rsidRPr="00035953">
        <w:rPr>
          <w:rFonts w:ascii="Times New Roman" w:eastAsia="Times New Roman" w:hAnsi="Times New Roman" w:cs="Times New Roman"/>
          <w:sz w:val="24"/>
          <w:szCs w:val="24"/>
          <w:lang w:val="ro-RO" w:eastAsia="ar-SA"/>
        </w:rPr>
        <w:t>str. Principala nr. 165A</w:t>
      </w:r>
      <w:r w:rsidRPr="00035953">
        <w:rPr>
          <w:rFonts w:ascii="Times New Roman" w:eastAsia="Times New Roman" w:hAnsi="Times New Roman" w:cs="Times New Roman"/>
          <w:sz w:val="24"/>
          <w:szCs w:val="24"/>
          <w:lang w:val="ro-RO" w:eastAsia="ro-RO"/>
        </w:rPr>
        <w:t xml:space="preserve">, judeţul Prahova, telefon/fax </w:t>
      </w:r>
      <w:r w:rsidRPr="00035953">
        <w:rPr>
          <w:rFonts w:ascii="Times New Roman" w:eastAsia="Times New Roman" w:hAnsi="Times New Roman" w:cs="Times New Roman"/>
          <w:b/>
          <w:sz w:val="24"/>
          <w:szCs w:val="24"/>
          <w:lang w:val="ro-RO" w:eastAsia="ro-RO"/>
        </w:rPr>
        <w:t>0244/485012</w:t>
      </w:r>
      <w:r w:rsidRPr="00035953">
        <w:rPr>
          <w:rFonts w:ascii="Times New Roman" w:eastAsia="Times New Roman" w:hAnsi="Times New Roman" w:cs="Times New Roman"/>
          <w:sz w:val="24"/>
          <w:szCs w:val="24"/>
          <w:lang w:val="ro-RO" w:eastAsia="ro-RO"/>
        </w:rPr>
        <w:t xml:space="preserve">, e-mail: </w:t>
      </w:r>
      <w:hyperlink r:id="rId8" w:history="1">
        <w:r w:rsidRPr="00035953">
          <w:rPr>
            <w:rFonts w:ascii="Times New Roman" w:eastAsia="Times New Roman" w:hAnsi="Times New Roman" w:cs="Times New Roman"/>
            <w:sz w:val="24"/>
            <w:szCs w:val="24"/>
            <w:lang w:val="ro-RO" w:eastAsia="ro-RO"/>
          </w:rPr>
          <w:t>primaria_sirna@yahoo.com</w:t>
        </w:r>
      </w:hyperlink>
      <w:r w:rsidRPr="00035953">
        <w:rPr>
          <w:rFonts w:ascii="Times New Roman" w:eastAsia="Times New Roman" w:hAnsi="Times New Roman" w:cs="Times New Roman"/>
          <w:sz w:val="24"/>
          <w:szCs w:val="24"/>
          <w:lang w:val="ro-RO" w:eastAsia="ro-RO"/>
        </w:rPr>
        <w:t xml:space="preserve">, cod fiscal </w:t>
      </w:r>
      <w:r w:rsidRPr="00035953">
        <w:rPr>
          <w:rFonts w:ascii="Times New Roman" w:eastAsia="Times New Roman" w:hAnsi="Times New Roman" w:cs="Times New Roman"/>
          <w:b/>
          <w:sz w:val="24"/>
          <w:szCs w:val="24"/>
          <w:lang w:val="ro-RO" w:eastAsia="ro-RO"/>
        </w:rPr>
        <w:t>2845443</w:t>
      </w:r>
      <w:r w:rsidRPr="00035953">
        <w:rPr>
          <w:rFonts w:ascii="Times New Roman" w:eastAsia="Times New Roman" w:hAnsi="Times New Roman" w:cs="Times New Roman"/>
          <w:sz w:val="24"/>
          <w:szCs w:val="24"/>
          <w:lang w:val="ro-RO" w:eastAsia="ro-RO"/>
        </w:rPr>
        <w:t>,</w:t>
      </w:r>
      <w:r w:rsidRPr="00035953">
        <w:rPr>
          <w:rFonts w:ascii="Times New Roman" w:eastAsia="Times New Roman" w:hAnsi="Times New Roman" w:cs="Times New Roman"/>
          <w:sz w:val="18"/>
          <w:szCs w:val="18"/>
          <w:lang w:val="ro-RO" w:eastAsia="ro-RO"/>
        </w:rPr>
        <w:t xml:space="preserve"> </w:t>
      </w:r>
      <w:r w:rsidRPr="00035953">
        <w:rPr>
          <w:rFonts w:ascii="Times New Roman" w:eastAsia="Times New Roman" w:hAnsi="Times New Roman" w:cs="Times New Roman"/>
          <w:sz w:val="24"/>
          <w:szCs w:val="24"/>
          <w:lang w:val="ro-RO" w:eastAsia="ro-RO"/>
        </w:rPr>
        <w:t xml:space="preserve">cont  </w:t>
      </w:r>
      <w:r w:rsidRPr="00035953">
        <w:rPr>
          <w:rFonts w:ascii="Times New Roman" w:eastAsia="Times New Roman" w:hAnsi="Times New Roman" w:cs="Times New Roman"/>
          <w:b/>
          <w:sz w:val="24"/>
          <w:szCs w:val="24"/>
          <w:lang w:val="ro-RO" w:eastAsia="ro-RO"/>
        </w:rPr>
        <w:t>RO14TREZ24A740600710130X,</w:t>
      </w:r>
      <w:r w:rsidRPr="00035953">
        <w:rPr>
          <w:rFonts w:ascii="Times New Roman" w:eastAsia="Times New Roman" w:hAnsi="Times New Roman" w:cs="Times New Roman"/>
          <w:sz w:val="24"/>
          <w:szCs w:val="24"/>
          <w:lang w:val="ro-RO" w:eastAsia="ro-RO"/>
        </w:rPr>
        <w:t xml:space="preserve"> deschis la </w:t>
      </w:r>
      <w:r w:rsidRPr="00035953">
        <w:rPr>
          <w:rFonts w:ascii="Times New Roman" w:eastAsia="Times New Roman" w:hAnsi="Times New Roman" w:cs="Times New Roman"/>
          <w:b/>
          <w:sz w:val="24"/>
          <w:szCs w:val="24"/>
          <w:lang w:val="ro-RO" w:eastAsia="ro-RO"/>
        </w:rPr>
        <w:t>Trezoreria Boldesti Scaieni</w:t>
      </w:r>
      <w:r w:rsidRPr="00035953">
        <w:rPr>
          <w:rFonts w:ascii="Times New Roman" w:eastAsia="Times New Roman" w:hAnsi="Times New Roman" w:cs="Times New Roman"/>
          <w:sz w:val="24"/>
          <w:szCs w:val="24"/>
          <w:lang w:val="ro-RO" w:eastAsia="ro-RO"/>
        </w:rPr>
        <w:t xml:space="preserve">, Judetul Prahova, reprezentată prin </w:t>
      </w:r>
      <w:r w:rsidRPr="00035953">
        <w:rPr>
          <w:rFonts w:ascii="Times New Roman" w:eastAsia="Times New Roman" w:hAnsi="Times New Roman" w:cs="Times New Roman"/>
          <w:b/>
          <w:sz w:val="24"/>
          <w:szCs w:val="24"/>
          <w:lang w:val="ro-RO" w:eastAsia="ro-RO"/>
        </w:rPr>
        <w:t>Sandu Valerica</w:t>
      </w:r>
      <w:r w:rsidRPr="00035953">
        <w:rPr>
          <w:rFonts w:ascii="Times New Roman" w:eastAsia="Times New Roman" w:hAnsi="Times New Roman" w:cs="Times New Roman"/>
          <w:sz w:val="24"/>
          <w:szCs w:val="24"/>
          <w:lang w:val="ro-RO" w:eastAsia="ro-RO"/>
        </w:rPr>
        <w:t xml:space="preserve">, avand functia de </w:t>
      </w:r>
      <w:r w:rsidRPr="00035953">
        <w:rPr>
          <w:rFonts w:ascii="Times New Roman" w:eastAsia="Times New Roman" w:hAnsi="Times New Roman" w:cs="Times New Roman"/>
          <w:b/>
          <w:sz w:val="24"/>
          <w:szCs w:val="24"/>
          <w:lang w:val="ro-RO" w:eastAsia="ro-RO"/>
        </w:rPr>
        <w:t>Primar</w:t>
      </w:r>
      <w:r w:rsidRPr="00035953">
        <w:rPr>
          <w:rFonts w:ascii="Times New Roman" w:eastAsia="Times New Roman" w:hAnsi="Times New Roman" w:cs="Times New Roman"/>
          <w:sz w:val="24"/>
          <w:szCs w:val="24"/>
          <w:lang w:val="ro-RO" w:eastAsia="ro-RO"/>
        </w:rPr>
        <w:t xml:space="preserve">, în calitate de </w:t>
      </w:r>
      <w:r w:rsidRPr="00035953">
        <w:rPr>
          <w:rFonts w:ascii="Times New Roman" w:eastAsia="Times New Roman" w:hAnsi="Times New Roman" w:cs="Times New Roman"/>
          <w:b/>
          <w:sz w:val="24"/>
          <w:szCs w:val="24"/>
          <w:lang w:val="ro-RO" w:eastAsia="ro-RO"/>
        </w:rPr>
        <w:t>beneficiar/delegatar</w:t>
      </w:r>
      <w:r w:rsidRPr="00035953">
        <w:rPr>
          <w:rFonts w:ascii="Times New Roman" w:eastAsia="Times New Roman" w:hAnsi="Times New Roman" w:cs="Times New Roman"/>
          <w:sz w:val="24"/>
          <w:szCs w:val="24"/>
          <w:lang w:val="ro-RO" w:eastAsia="ro-RO"/>
        </w:rPr>
        <w:t>, pe de o parte,</w:t>
      </w:r>
    </w:p>
    <w:p w14:paraId="49C3C6CE" w14:textId="77777777" w:rsidR="002756EB" w:rsidRPr="00035953" w:rsidRDefault="002756EB" w:rsidP="0027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sz w:val="24"/>
          <w:szCs w:val="24"/>
          <w:lang w:val="ro-RO" w:eastAsia="ro-RO"/>
        </w:rPr>
        <w:tab/>
      </w:r>
      <w:r w:rsidRPr="00035953">
        <w:rPr>
          <w:rFonts w:ascii="Times New Roman" w:eastAsia="Times New Roman" w:hAnsi="Times New Roman" w:cs="Times New Roman"/>
          <w:b/>
          <w:noProof/>
          <w:sz w:val="24"/>
          <w:szCs w:val="24"/>
          <w:lang w:val="ro-RO"/>
        </w:rPr>
        <w:t xml:space="preserve">şi </w:t>
      </w:r>
    </w:p>
    <w:p w14:paraId="76AEA03A" w14:textId="77777777" w:rsidR="002756EB" w:rsidRPr="00035953" w:rsidRDefault="002756EB" w:rsidP="002756EB">
      <w:pPr>
        <w:spacing w:after="0" w:line="276" w:lineRule="auto"/>
        <w:ind w:right="-22"/>
        <w:jc w:val="both"/>
        <w:rPr>
          <w:rFonts w:ascii="Times New Roman" w:eastAsia="Times New Roman" w:hAnsi="Times New Roman" w:cs="Times New Roman"/>
          <w:b/>
          <w:noProof/>
          <w:sz w:val="24"/>
          <w:szCs w:val="24"/>
          <w:lang w:val="ro-RO"/>
        </w:rPr>
      </w:pPr>
      <w:r w:rsidRPr="00035953">
        <w:rPr>
          <w:rFonts w:ascii="Times New Roman" w:eastAsia="Lucida Sans Unicode" w:hAnsi="Times New Roman" w:cs="Times New Roman"/>
          <w:b/>
          <w:kern w:val="2"/>
          <w:sz w:val="24"/>
          <w:szCs w:val="24"/>
          <w:lang w:val="ro-RO" w:eastAsia="hi-IN" w:bidi="hi-IN"/>
        </w:rPr>
        <w:t xml:space="preserve">S.C. </w:t>
      </w:r>
      <w:r w:rsidR="007103B1" w:rsidRPr="00035953">
        <w:rPr>
          <w:rFonts w:ascii="Times New Roman" w:eastAsia="Lucida Sans Unicode" w:hAnsi="Times New Roman" w:cs="Times New Roman"/>
          <w:b/>
          <w:kern w:val="2"/>
          <w:sz w:val="24"/>
          <w:szCs w:val="24"/>
          <w:lang w:val="ro-RO" w:eastAsia="hi-IN" w:bidi="hi-IN"/>
        </w:rPr>
        <w:t>...............................</w:t>
      </w:r>
      <w:r w:rsidRPr="00035953">
        <w:rPr>
          <w:rFonts w:ascii="Times New Roman" w:eastAsia="Lucida Sans Unicode" w:hAnsi="Times New Roman" w:cs="Times New Roman"/>
          <w:b/>
          <w:kern w:val="2"/>
          <w:sz w:val="24"/>
          <w:szCs w:val="24"/>
          <w:lang w:val="ro-RO" w:eastAsia="hi-IN" w:bidi="hi-IN"/>
        </w:rPr>
        <w:t xml:space="preserve">. </w:t>
      </w:r>
      <w:r w:rsidRPr="00035953">
        <w:rPr>
          <w:rFonts w:ascii="Times New Roman" w:eastAsia="Lucida Sans Unicode" w:hAnsi="Times New Roman" w:cs="Times New Roman"/>
          <w:kern w:val="2"/>
          <w:sz w:val="24"/>
          <w:szCs w:val="24"/>
          <w:lang w:val="ro-RO" w:eastAsia="hi-IN" w:bidi="hi-IN"/>
        </w:rPr>
        <w:t xml:space="preserve">cu sediul in </w:t>
      </w:r>
      <w:r w:rsidR="007103B1" w:rsidRPr="00035953">
        <w:rPr>
          <w:rFonts w:ascii="Times New Roman" w:eastAsia="Lucida Sans Unicode" w:hAnsi="Times New Roman" w:cs="Times New Roman"/>
          <w:kern w:val="2"/>
          <w:sz w:val="24"/>
          <w:szCs w:val="24"/>
          <w:lang w:val="ro-RO" w:eastAsia="hi-IN" w:bidi="hi-IN"/>
        </w:rPr>
        <w:t>......................................</w:t>
      </w:r>
      <w:r w:rsidRPr="00035953">
        <w:rPr>
          <w:rFonts w:ascii="Times New Roman" w:eastAsia="Lucida Sans Unicode" w:hAnsi="Times New Roman" w:cs="Times New Roman"/>
          <w:kern w:val="2"/>
          <w:sz w:val="24"/>
          <w:szCs w:val="24"/>
          <w:lang w:val="en-GB" w:eastAsia="hi-IN" w:bidi="hi-IN"/>
        </w:rPr>
        <w:t xml:space="preserve">, inregistrata in Registrul Comertului </w:t>
      </w:r>
      <w:r w:rsidR="007103B1" w:rsidRPr="00035953">
        <w:rPr>
          <w:rFonts w:ascii="Times New Roman" w:eastAsia="Lucida Sans Unicode" w:hAnsi="Times New Roman" w:cs="Times New Roman"/>
          <w:kern w:val="2"/>
          <w:sz w:val="24"/>
          <w:szCs w:val="24"/>
          <w:lang w:val="en-GB" w:eastAsia="hi-IN" w:bidi="hi-IN"/>
        </w:rPr>
        <w:t>…………………..</w:t>
      </w:r>
      <w:r w:rsidRPr="00035953">
        <w:rPr>
          <w:rFonts w:ascii="Times New Roman" w:eastAsia="Lucida Sans Unicode" w:hAnsi="Times New Roman" w:cs="Times New Roman"/>
          <w:kern w:val="2"/>
          <w:sz w:val="24"/>
          <w:szCs w:val="24"/>
          <w:lang w:val="en-GB" w:eastAsia="hi-IN" w:bidi="hi-IN"/>
        </w:rPr>
        <w:t xml:space="preserve">, cod fiscal </w:t>
      </w:r>
      <w:r w:rsidR="007103B1" w:rsidRPr="00035953">
        <w:rPr>
          <w:rFonts w:ascii="Times New Roman" w:eastAsia="Lucida Sans Unicode" w:hAnsi="Times New Roman" w:cs="Times New Roman"/>
          <w:kern w:val="2"/>
          <w:sz w:val="24"/>
          <w:szCs w:val="24"/>
          <w:lang w:val="en-GB" w:eastAsia="hi-IN" w:bidi="hi-IN"/>
        </w:rPr>
        <w:t>…………….</w:t>
      </w:r>
      <w:r w:rsidRPr="00035953">
        <w:rPr>
          <w:rFonts w:ascii="Times New Roman" w:eastAsia="Lucida Sans Unicode" w:hAnsi="Times New Roman" w:cs="Times New Roman"/>
          <w:kern w:val="2"/>
          <w:sz w:val="24"/>
          <w:szCs w:val="24"/>
          <w:lang w:val="en-GB" w:eastAsia="hi-IN" w:bidi="hi-IN"/>
        </w:rPr>
        <w:t xml:space="preserve">, cont Nr. </w:t>
      </w:r>
      <w:r w:rsidR="007103B1" w:rsidRPr="00035953">
        <w:rPr>
          <w:rFonts w:ascii="Times New Roman" w:eastAsia="Lucida Sans Unicode" w:hAnsi="Times New Roman" w:cs="Times New Roman"/>
          <w:kern w:val="2"/>
          <w:sz w:val="24"/>
          <w:szCs w:val="24"/>
          <w:lang w:val="en-GB" w:eastAsia="hi-IN" w:bidi="hi-IN"/>
        </w:rPr>
        <w:t>…………………..</w:t>
      </w:r>
      <w:r w:rsidRPr="00035953">
        <w:rPr>
          <w:rFonts w:ascii="Times New Roman" w:eastAsia="Lucida Sans Unicode" w:hAnsi="Times New Roman" w:cs="Times New Roman"/>
          <w:kern w:val="2"/>
          <w:sz w:val="24"/>
          <w:szCs w:val="24"/>
          <w:lang w:val="en-GB" w:eastAsia="hi-IN" w:bidi="hi-IN"/>
        </w:rPr>
        <w:t xml:space="preserve"> Trezoreria </w:t>
      </w:r>
      <w:r w:rsidR="007103B1" w:rsidRPr="00035953">
        <w:rPr>
          <w:rFonts w:ascii="Times New Roman" w:eastAsia="Lucida Sans Unicode" w:hAnsi="Times New Roman" w:cs="Times New Roman"/>
          <w:kern w:val="2"/>
          <w:sz w:val="24"/>
          <w:szCs w:val="24"/>
          <w:lang w:val="en-GB" w:eastAsia="hi-IN" w:bidi="hi-IN"/>
        </w:rPr>
        <w:t>……………………</w:t>
      </w:r>
      <w:r w:rsidRPr="00035953">
        <w:rPr>
          <w:rFonts w:ascii="Times New Roman" w:eastAsia="Lucida Sans Unicode" w:hAnsi="Times New Roman" w:cs="Times New Roman"/>
          <w:kern w:val="2"/>
          <w:sz w:val="24"/>
          <w:szCs w:val="24"/>
          <w:lang w:val="en-GB" w:eastAsia="hi-IN" w:bidi="hi-IN"/>
        </w:rPr>
        <w:t xml:space="preserve"> reprezentatata legal de domnul </w:t>
      </w:r>
      <w:r w:rsidR="007103B1" w:rsidRPr="00035953">
        <w:rPr>
          <w:rFonts w:ascii="Times New Roman" w:eastAsia="Lucida Sans Unicode" w:hAnsi="Times New Roman" w:cs="Times New Roman"/>
          <w:b/>
          <w:kern w:val="2"/>
          <w:sz w:val="24"/>
          <w:szCs w:val="24"/>
          <w:lang w:val="en-GB" w:eastAsia="hi-IN" w:bidi="hi-IN"/>
        </w:rPr>
        <w:t>…………………</w:t>
      </w:r>
      <w:r w:rsidRPr="00035953">
        <w:rPr>
          <w:rFonts w:ascii="Times New Roman" w:eastAsia="Lucida Sans Unicode" w:hAnsi="Times New Roman" w:cs="Times New Roman"/>
          <w:kern w:val="2"/>
          <w:sz w:val="24"/>
          <w:szCs w:val="24"/>
          <w:lang w:val="en-GB" w:eastAsia="hi-IN" w:bidi="hi-IN"/>
        </w:rPr>
        <w:t xml:space="preserve"> avand functia de </w:t>
      </w:r>
      <w:r w:rsidRPr="00035953">
        <w:rPr>
          <w:rFonts w:ascii="Times New Roman" w:eastAsia="Lucida Sans Unicode" w:hAnsi="Times New Roman" w:cs="Times New Roman"/>
          <w:b/>
          <w:kern w:val="2"/>
          <w:sz w:val="24"/>
          <w:szCs w:val="24"/>
          <w:lang w:val="en-GB" w:eastAsia="hi-IN" w:bidi="hi-IN"/>
        </w:rPr>
        <w:t>Administrator</w:t>
      </w:r>
      <w:r w:rsidRPr="00035953">
        <w:rPr>
          <w:rFonts w:ascii="Times New Roman" w:eastAsia="Lucida Sans Unicode" w:hAnsi="Times New Roman" w:cs="Times New Roman"/>
          <w:kern w:val="2"/>
          <w:sz w:val="24"/>
          <w:szCs w:val="24"/>
          <w:lang w:val="en-GB" w:eastAsia="hi-IN" w:bidi="hi-IN"/>
        </w:rPr>
        <w:t>,</w:t>
      </w:r>
      <w:r w:rsidRPr="00035953">
        <w:rPr>
          <w:rFonts w:ascii="Times New Roman" w:eastAsia="Times New Roman" w:hAnsi="Times New Roman" w:cs="Times New Roman"/>
          <w:noProof/>
          <w:sz w:val="24"/>
          <w:szCs w:val="24"/>
          <w:lang w:val="ro-RO"/>
        </w:rPr>
        <w:t xml:space="preserve"> în calitate de </w:t>
      </w:r>
      <w:r w:rsidRPr="00035953">
        <w:rPr>
          <w:rFonts w:ascii="Times New Roman" w:eastAsia="Times New Roman" w:hAnsi="Times New Roman" w:cs="Times New Roman"/>
          <w:b/>
          <w:noProof/>
          <w:sz w:val="24"/>
          <w:szCs w:val="24"/>
          <w:lang w:val="ro-RO"/>
        </w:rPr>
        <w:t>prestator/delegat</w:t>
      </w:r>
      <w:r w:rsidRPr="00035953">
        <w:rPr>
          <w:rFonts w:ascii="Times New Roman" w:eastAsia="Times New Roman" w:hAnsi="Times New Roman" w:cs="Times New Roman"/>
          <w:noProof/>
          <w:sz w:val="24"/>
          <w:szCs w:val="24"/>
          <w:lang w:val="ro-RO"/>
        </w:rPr>
        <w:t>, pe de altă parte.</w:t>
      </w:r>
    </w:p>
    <w:p w14:paraId="2445D7A5" w14:textId="77777777" w:rsidR="002756EB" w:rsidRPr="00035953" w:rsidRDefault="002756EB" w:rsidP="002756EB">
      <w:pPr>
        <w:spacing w:after="0" w:line="276" w:lineRule="auto"/>
        <w:ind w:right="-22"/>
        <w:jc w:val="both"/>
        <w:rPr>
          <w:rFonts w:ascii="Times New Roman" w:eastAsia="Times New Roman" w:hAnsi="Times New Roman" w:cs="Times New Roman"/>
          <w:b/>
          <w:noProof/>
          <w:sz w:val="24"/>
          <w:szCs w:val="24"/>
          <w:lang w:val="ro-RO"/>
        </w:rPr>
      </w:pPr>
    </w:p>
    <w:p w14:paraId="266E911C"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2. Definiţii </w:t>
      </w:r>
    </w:p>
    <w:p w14:paraId="7AC1B38A"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2.1 - În prezentul contract următorii termeni vor fi interpretaţi astfel:</w:t>
      </w:r>
    </w:p>
    <w:p w14:paraId="7411A333"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a) contract - prezentul contract şi toate anexele sale; </w:t>
      </w:r>
    </w:p>
    <w:p w14:paraId="63AED549"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b) beneficiar/delegatar și prestator/delegat - părţile contractante, aşa cum sunt acestea numite în prezentul contract; </w:t>
      </w:r>
    </w:p>
    <w:p w14:paraId="453931CD"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c) preţul contractului - preţul plătibil Delegatul/prestatorui de către Delegatar, în baza contractului, pentru îndeplinirea integrală şi corespunzătoare a tuturor obligaţiilor asumate prin contract; </w:t>
      </w:r>
    </w:p>
    <w:p w14:paraId="3E386EF9"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d) serviciu de iluminat public – activitate de utilitate publică și de interes economic și social general, aflată sub autoritatea administrației publice locale, care are drept scop asigurarea iluminatului căilor de circulație auto, arhitectural, pietonal și ornamental; </w:t>
      </w:r>
    </w:p>
    <w:p w14:paraId="160616B5"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e) mentenanța sau întreținerea – ansamblul de operaţii de volum redus, executate periodic sau neprogramat în activitatea de exploatare, având drept scop menţinerea la parametrii luminotehnici </w:t>
      </w:r>
      <w:r w:rsidRPr="00035953">
        <w:rPr>
          <w:rFonts w:ascii="Times New Roman" w:eastAsia="Times New Roman" w:hAnsi="Times New Roman" w:cs="Times New Roman"/>
          <w:noProof/>
          <w:sz w:val="24"/>
          <w:szCs w:val="24"/>
          <w:lang w:val="ro-RO"/>
        </w:rPr>
        <w:lastRenderedPageBreak/>
        <w:t xml:space="preserve">normaţi și în stare tehnică corespunzătoare a sistemului de iluminat public, care se realizează atât cu înlocuirea de componente </w:t>
      </w:r>
      <w:bookmarkStart w:id="0" w:name="_GoBack"/>
      <w:bookmarkEnd w:id="0"/>
      <w:r w:rsidRPr="00035953">
        <w:rPr>
          <w:rFonts w:ascii="Times New Roman" w:eastAsia="Times New Roman" w:hAnsi="Times New Roman" w:cs="Times New Roman"/>
          <w:noProof/>
          <w:sz w:val="24"/>
          <w:szCs w:val="24"/>
          <w:lang w:val="ro-RO"/>
        </w:rPr>
        <w:t xml:space="preserve">(menţinere) cât şi fără înlocuirea acestora (întreţinere); </w:t>
      </w:r>
    </w:p>
    <w:p w14:paraId="02A1E5D7"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f) sistemul de iluminat public - ansamblul tehnologic şi funcţional format din puncte de aprindere, cutii de distribuţie, cutii de trecere, linii electrice de joasă tensiune subterane sau aeriene, fundaţii, elemente de susţinere a liniilor, instalaţii de legare la pământ, console, corpuri de iluminat, accesorii, conductoare, izolatoare, cleme, armături, echipamente de comandă, automatizare şi măsurare, utilizate cu scopul realizării unui mediu luminos confortabil şi/sau funcţional şi/sau estetic capabil să asigure desfăşurarea în condiţii optime a circulaţiei rutiere şi pietonale, a unei activităţi, a unui eveniment cultural-sportiv, a unui efect estetic-arhitectural şi altele; </w:t>
      </w:r>
    </w:p>
    <w:p w14:paraId="17FB128B"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rPr>
      </w:pPr>
      <w:r w:rsidRPr="00035953">
        <w:rPr>
          <w:rFonts w:ascii="Times New Roman" w:eastAsia="Times New Roman" w:hAnsi="Times New Roman" w:cs="Times New Roman"/>
          <w:noProof/>
          <w:sz w:val="24"/>
          <w:szCs w:val="24"/>
        </w:rPr>
        <w:t xml:space="preserve">g) Aria Delegării – zona teritorială a comunei Sirna; </w:t>
      </w:r>
    </w:p>
    <w:p w14:paraId="16032323"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rPr>
      </w:pPr>
      <w:r w:rsidRPr="00035953">
        <w:rPr>
          <w:rFonts w:ascii="Times New Roman" w:eastAsia="Times New Roman" w:hAnsi="Times New Roman" w:cs="Times New Roman"/>
          <w:noProof/>
          <w:sz w:val="24"/>
          <w:szCs w:val="24"/>
        </w:rPr>
        <w:t>h) Regulament – regulamentul de organizare și funcționare a Serviciului de iluminat public,</w:t>
      </w:r>
    </w:p>
    <w:p w14:paraId="1167A885"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rPr>
      </w:pPr>
      <w:r w:rsidRPr="00035953">
        <w:rPr>
          <w:rFonts w:ascii="Times New Roman" w:eastAsia="Times New Roman" w:hAnsi="Times New Roman" w:cs="Times New Roman"/>
          <w:noProof/>
          <w:sz w:val="24"/>
          <w:szCs w:val="24"/>
        </w:rPr>
        <w:t xml:space="preserve">i) 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 </w:t>
      </w:r>
    </w:p>
    <w:p w14:paraId="50B8AFA3"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fr-FR"/>
        </w:rPr>
      </w:pPr>
      <w:r w:rsidRPr="00035953">
        <w:rPr>
          <w:rFonts w:ascii="Times New Roman" w:eastAsia="Times New Roman" w:hAnsi="Times New Roman" w:cs="Times New Roman"/>
          <w:noProof/>
          <w:sz w:val="24"/>
          <w:szCs w:val="24"/>
          <w:lang w:val="fr-FR"/>
        </w:rPr>
        <w:t>j) zi - zi calendaristică; an - 365 de zile.</w:t>
      </w:r>
    </w:p>
    <w:p w14:paraId="5836D854"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4B15FFBB"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3. Interpretare</w:t>
      </w:r>
    </w:p>
    <w:p w14:paraId="26009462"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3.1 - În prezentul contract, cu excepţia unei prevederi contrare, cuvintele la forma singular vor include forma de plural şi vice versa, acolo unde acest lucru este permis de context.</w:t>
      </w:r>
    </w:p>
    <w:p w14:paraId="7F493935"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3.2 - Termenul “zi”sau “zile” sau orice referire la zile reprezintă zile calendaristice dacă nu se specifică în mod diferit.</w:t>
      </w:r>
    </w:p>
    <w:p w14:paraId="37249CA4" w14:textId="77777777" w:rsidR="002756EB" w:rsidRPr="00035953" w:rsidRDefault="002756EB" w:rsidP="002756EB">
      <w:pPr>
        <w:spacing w:after="0" w:line="276" w:lineRule="auto"/>
        <w:jc w:val="center"/>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Clauze obligatorii</w:t>
      </w:r>
    </w:p>
    <w:p w14:paraId="129A191F"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b/>
          <w:noProof/>
          <w:sz w:val="24"/>
          <w:szCs w:val="24"/>
          <w:lang w:val="ro-RO"/>
        </w:rPr>
        <w:t>4. Obiectul şi preţul contractului</w:t>
      </w:r>
    </w:p>
    <w:p w14:paraId="3CC27010" w14:textId="77777777" w:rsidR="002756EB" w:rsidRPr="00035953" w:rsidRDefault="002756EB" w:rsidP="002756EB">
      <w:pPr>
        <w:spacing w:after="0" w:line="276" w:lineRule="auto"/>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b/>
          <w:noProof/>
          <w:sz w:val="24"/>
          <w:szCs w:val="20"/>
          <w:lang w:val="ro-RO"/>
        </w:rPr>
        <w:t>4.1.</w:t>
      </w:r>
      <w:r w:rsidRPr="00035953">
        <w:rPr>
          <w:rFonts w:ascii="Times New Roman" w:eastAsia="Times New Roman" w:hAnsi="Times New Roman" w:cs="Times New Roman"/>
          <w:noProof/>
          <w:sz w:val="24"/>
          <w:szCs w:val="20"/>
          <w:lang w:val="ro-RO"/>
        </w:rPr>
        <w:t xml:space="preserve"> – Obiectul contractului </w:t>
      </w:r>
      <w:r w:rsidR="000F1035" w:rsidRPr="00035953">
        <w:rPr>
          <w:rFonts w:ascii="Times New Roman" w:eastAsia="Times New Roman" w:hAnsi="Times New Roman" w:cs="Times New Roman"/>
          <w:noProof/>
          <w:sz w:val="24"/>
          <w:szCs w:val="20"/>
          <w:lang w:val="ro-RO"/>
        </w:rPr>
        <w:t xml:space="preserve">il </w:t>
      </w:r>
      <w:r w:rsidRPr="00035953">
        <w:rPr>
          <w:rFonts w:ascii="Times New Roman" w:eastAsia="Times New Roman" w:hAnsi="Times New Roman" w:cs="Times New Roman"/>
          <w:noProof/>
          <w:sz w:val="24"/>
          <w:szCs w:val="20"/>
          <w:lang w:val="ro-RO"/>
        </w:rPr>
        <w:t xml:space="preserve">reprezinta delegarea gestiunii serviciului de iluminat public din comuna Sirna, judetul Prahova, prin achizitie publica de  </w:t>
      </w:r>
      <w:r w:rsidRPr="00035953">
        <w:rPr>
          <w:rFonts w:ascii="Times New Roman" w:eastAsia="Times New Roman" w:hAnsi="Times New Roman" w:cs="Times New Roman"/>
          <w:b/>
          <w:i/>
          <w:noProof/>
          <w:sz w:val="24"/>
          <w:szCs w:val="24"/>
          <w:lang w:val="it-IT"/>
        </w:rPr>
        <w:t>Servicii de intretinere sistem de iluminat public</w:t>
      </w:r>
      <w:r w:rsidRPr="00035953">
        <w:rPr>
          <w:rFonts w:ascii="Times New Roman" w:eastAsia="Times New Roman" w:hAnsi="Times New Roman" w:cs="Times New Roman"/>
          <w:b/>
          <w:noProof/>
          <w:sz w:val="24"/>
          <w:szCs w:val="24"/>
          <w:lang w:val="it-IT"/>
        </w:rPr>
        <w:t>,</w:t>
      </w:r>
      <w:r w:rsidRPr="00035953">
        <w:rPr>
          <w:rFonts w:ascii="Times New Roman" w:eastAsia="Times New Roman" w:hAnsi="Times New Roman" w:cs="Times New Roman"/>
          <w:sz w:val="24"/>
          <w:szCs w:val="24"/>
          <w:lang w:val="ro-RO"/>
        </w:rPr>
        <w:t xml:space="preserve"> in conformitate cu obligatiile si termenele asumate in contract. Activitatile care fac obiectul contractului sunt verificarea, intretinerea, repararea si inlocuire parti a sistemului de iluminat public; verificarea, montarea/demontarea iluminatului festiv, pe baza de nota de comanda din partea beneficiarului, pe toata durata derularii contractului.</w:t>
      </w:r>
    </w:p>
    <w:p w14:paraId="0A51D954" w14:textId="77777777" w:rsidR="002756EB" w:rsidRPr="00035953" w:rsidRDefault="002756EB" w:rsidP="002756EB">
      <w:pPr>
        <w:pStyle w:val="NoSpacing"/>
        <w:ind w:right="-2"/>
        <w:jc w:val="both"/>
        <w:rPr>
          <w:rFonts w:ascii="Times New Roman" w:hAnsi="Times New Roman" w:cs="Times New Roman"/>
          <w:sz w:val="24"/>
          <w:szCs w:val="24"/>
        </w:rPr>
      </w:pPr>
      <w:r w:rsidRPr="00035953">
        <w:rPr>
          <w:rFonts w:ascii="Times New Roman" w:hAnsi="Times New Roman" w:cs="Times New Roman"/>
          <w:b/>
          <w:bCs/>
          <w:sz w:val="24"/>
          <w:szCs w:val="24"/>
        </w:rPr>
        <w:t>4.2.</w:t>
      </w:r>
      <w:r w:rsidRPr="00035953">
        <w:rPr>
          <w:rFonts w:ascii="Times New Roman" w:hAnsi="Times New Roman" w:cs="Times New Roman"/>
          <w:sz w:val="24"/>
          <w:szCs w:val="24"/>
        </w:rPr>
        <w:t xml:space="preserve"> Pentru serviciile prestate de prestator/delegat, pretul datorat este  cel ce rezulta din propunerea financi</w:t>
      </w:r>
      <w:r w:rsidR="009F260A" w:rsidRPr="00035953">
        <w:rPr>
          <w:rFonts w:ascii="Times New Roman" w:hAnsi="Times New Roman" w:cs="Times New Roman"/>
          <w:sz w:val="24"/>
          <w:szCs w:val="24"/>
        </w:rPr>
        <w:t>ara, conform anexelor 1, 2 ,</w:t>
      </w:r>
      <w:r w:rsidR="00BF6627" w:rsidRPr="00035953">
        <w:rPr>
          <w:rFonts w:ascii="Times New Roman" w:hAnsi="Times New Roman" w:cs="Times New Roman"/>
          <w:sz w:val="24"/>
          <w:szCs w:val="24"/>
        </w:rPr>
        <w:t>3</w:t>
      </w:r>
      <w:r w:rsidR="009F260A" w:rsidRPr="00035953">
        <w:rPr>
          <w:rFonts w:ascii="Times New Roman" w:hAnsi="Times New Roman" w:cs="Times New Roman"/>
          <w:sz w:val="24"/>
          <w:szCs w:val="24"/>
        </w:rPr>
        <w:t xml:space="preserve"> si 4</w:t>
      </w:r>
      <w:r w:rsidRPr="00035953">
        <w:rPr>
          <w:rFonts w:ascii="Arial Narrow" w:hAnsi="Arial Narrow" w:cs="Arial"/>
          <w:sz w:val="24"/>
          <w:szCs w:val="24"/>
        </w:rPr>
        <w:t xml:space="preserve"> </w:t>
      </w:r>
      <w:r w:rsidRPr="00035953">
        <w:rPr>
          <w:rFonts w:ascii="Times New Roman" w:hAnsi="Times New Roman" w:cs="Times New Roman"/>
          <w:sz w:val="24"/>
          <w:szCs w:val="24"/>
        </w:rPr>
        <w:t xml:space="preserve">fara a depasi suma de </w:t>
      </w:r>
      <w:r w:rsidR="006636BC" w:rsidRPr="00035953">
        <w:rPr>
          <w:rFonts w:ascii="Times New Roman" w:eastAsia="Times New Roman" w:hAnsi="Times New Roman" w:cs="Times New Roman"/>
          <w:b/>
          <w:noProof/>
          <w:sz w:val="24"/>
          <w:szCs w:val="24"/>
        </w:rPr>
        <w:t xml:space="preserve">82.644,63 </w:t>
      </w:r>
      <w:r w:rsidRPr="00035953">
        <w:rPr>
          <w:rFonts w:ascii="Times New Roman" w:hAnsi="Times New Roman" w:cs="Times New Roman"/>
          <w:sz w:val="24"/>
          <w:szCs w:val="24"/>
        </w:rPr>
        <w:t>lei, la care se adauga TVA conform legislatiei in vigoare la data facturarii, astfel:</w:t>
      </w:r>
    </w:p>
    <w:p w14:paraId="010B11E2" w14:textId="77777777" w:rsidR="002756EB" w:rsidRPr="00035953" w:rsidRDefault="002756EB" w:rsidP="002756EB">
      <w:pPr>
        <w:pStyle w:val="NoSpacing"/>
        <w:numPr>
          <w:ilvl w:val="0"/>
          <w:numId w:val="11"/>
        </w:numPr>
        <w:tabs>
          <w:tab w:val="left" w:pos="180"/>
        </w:tabs>
        <w:ind w:left="0" w:right="-2" w:firstLine="0"/>
        <w:jc w:val="both"/>
        <w:rPr>
          <w:rFonts w:ascii="Times New Roman" w:hAnsi="Times New Roman" w:cs="Times New Roman"/>
          <w:sz w:val="24"/>
          <w:szCs w:val="24"/>
        </w:rPr>
      </w:pPr>
      <w:r w:rsidRPr="00035953">
        <w:rPr>
          <w:rFonts w:ascii="Times New Roman" w:hAnsi="Times New Roman" w:cs="Times New Roman"/>
          <w:sz w:val="24"/>
          <w:szCs w:val="24"/>
        </w:rPr>
        <w:t xml:space="preserve">Prestari servicii verificare sistem de iluminat public , conform tarifului declarat in anexa 3 - propunere financiara, respectiv </w:t>
      </w:r>
      <w:r w:rsidR="006636BC" w:rsidRPr="00035953">
        <w:rPr>
          <w:rFonts w:ascii="Times New Roman" w:hAnsi="Times New Roman" w:cs="Times New Roman"/>
          <w:sz w:val="24"/>
          <w:szCs w:val="24"/>
        </w:rPr>
        <w:t>.............</w:t>
      </w:r>
      <w:r w:rsidRPr="00035953">
        <w:rPr>
          <w:rFonts w:ascii="Times New Roman" w:hAnsi="Times New Roman" w:cs="Times New Roman"/>
          <w:sz w:val="24"/>
          <w:szCs w:val="24"/>
        </w:rPr>
        <w:t xml:space="preserve"> lei/luna fara TVA, la care se adauga TVA conform legislatiei in vigoare.</w:t>
      </w:r>
    </w:p>
    <w:p w14:paraId="20B9BE94" w14:textId="77777777" w:rsidR="002756EB" w:rsidRPr="00035953" w:rsidRDefault="002756EB" w:rsidP="002756EB">
      <w:pPr>
        <w:pStyle w:val="NoSpacing"/>
        <w:numPr>
          <w:ilvl w:val="0"/>
          <w:numId w:val="11"/>
        </w:numPr>
        <w:tabs>
          <w:tab w:val="left" w:pos="0"/>
          <w:tab w:val="left" w:pos="270"/>
        </w:tabs>
        <w:ind w:left="0" w:right="-2" w:firstLine="0"/>
        <w:jc w:val="both"/>
        <w:rPr>
          <w:rFonts w:ascii="Times New Roman" w:hAnsi="Times New Roman" w:cs="Times New Roman"/>
          <w:sz w:val="24"/>
          <w:szCs w:val="24"/>
        </w:rPr>
      </w:pPr>
      <w:r w:rsidRPr="00035953">
        <w:rPr>
          <w:rFonts w:ascii="Times New Roman" w:hAnsi="Times New Roman" w:cs="Times New Roman"/>
          <w:sz w:val="24"/>
          <w:szCs w:val="24"/>
        </w:rPr>
        <w:t xml:space="preserve">Prestari servicii intretinere, reparare si inlocuire parti ale sistemului  de iluminat public; </w:t>
      </w:r>
      <w:r w:rsidRPr="00035953">
        <w:rPr>
          <w:rFonts w:ascii="Times New Roman" w:eastAsia="Times New Roman" w:hAnsi="Times New Roman" w:cs="Times New Roman"/>
          <w:sz w:val="24"/>
          <w:szCs w:val="24"/>
        </w:rPr>
        <w:t xml:space="preserve">verificarea, montarea/demontarea iluminatului festiv, pe baza de nota de comanda din partea </w:t>
      </w:r>
      <w:r w:rsidRPr="00035953">
        <w:rPr>
          <w:rFonts w:ascii="Times New Roman" w:eastAsia="Times New Roman" w:hAnsi="Times New Roman" w:cs="Times New Roman"/>
          <w:sz w:val="24"/>
          <w:szCs w:val="24"/>
        </w:rPr>
        <w:lastRenderedPageBreak/>
        <w:t>beneficiarului,</w:t>
      </w:r>
      <w:r w:rsidRPr="00035953">
        <w:rPr>
          <w:rFonts w:ascii="Times New Roman" w:hAnsi="Times New Roman" w:cs="Times New Roman"/>
          <w:sz w:val="24"/>
          <w:szCs w:val="24"/>
        </w:rPr>
        <w:t xml:space="preserve"> conform situatiilor de lucrari la tarifele declarate in propunerea financiara, conform anexelor 1,2 si 4;</w:t>
      </w:r>
    </w:p>
    <w:p w14:paraId="10D10571" w14:textId="20A64D33" w:rsidR="002756EB" w:rsidRPr="00035953" w:rsidRDefault="002756EB" w:rsidP="002756EB">
      <w:pPr>
        <w:pStyle w:val="NoSpacing"/>
        <w:numPr>
          <w:ilvl w:val="0"/>
          <w:numId w:val="11"/>
        </w:numPr>
        <w:tabs>
          <w:tab w:val="left" w:pos="360"/>
        </w:tabs>
        <w:ind w:left="0" w:right="-2" w:firstLine="0"/>
        <w:jc w:val="both"/>
        <w:rPr>
          <w:rFonts w:ascii="Times New Roman" w:hAnsi="Times New Roman" w:cs="Times New Roman"/>
          <w:sz w:val="24"/>
          <w:szCs w:val="24"/>
        </w:rPr>
      </w:pPr>
      <w:r w:rsidRPr="00035953">
        <w:rPr>
          <w:rFonts w:ascii="Times New Roman" w:hAnsi="Times New Roman" w:cs="Times New Roman"/>
          <w:sz w:val="24"/>
          <w:szCs w:val="24"/>
        </w:rPr>
        <w:t xml:space="preserve">Valoare totala de </w:t>
      </w:r>
      <w:r w:rsidR="00AA462C" w:rsidRPr="00035953">
        <w:rPr>
          <w:rFonts w:ascii="Times New Roman" w:eastAsia="Times New Roman" w:hAnsi="Times New Roman" w:cs="Times New Roman"/>
          <w:b/>
          <w:noProof/>
          <w:sz w:val="24"/>
          <w:szCs w:val="24"/>
        </w:rPr>
        <w:t xml:space="preserve">82.644,63 </w:t>
      </w:r>
      <w:r w:rsidRPr="00035953">
        <w:rPr>
          <w:rFonts w:ascii="Times New Roman" w:hAnsi="Times New Roman" w:cs="Times New Roman"/>
          <w:sz w:val="24"/>
          <w:szCs w:val="24"/>
        </w:rPr>
        <w:t>lei fara TVA</w:t>
      </w:r>
      <w:r w:rsidR="00707C0F" w:rsidRPr="00035953">
        <w:rPr>
          <w:rFonts w:ascii="Times New Roman" w:hAnsi="Times New Roman" w:cs="Times New Roman"/>
          <w:sz w:val="24"/>
          <w:szCs w:val="24"/>
        </w:rPr>
        <w:t>, respectiv 100.000 lei</w:t>
      </w:r>
      <w:r w:rsidRPr="00035953">
        <w:rPr>
          <w:rFonts w:ascii="Times New Roman" w:hAnsi="Times New Roman" w:cs="Times New Roman"/>
          <w:sz w:val="24"/>
          <w:szCs w:val="24"/>
        </w:rPr>
        <w:t xml:space="preserve"> </w:t>
      </w:r>
      <w:r w:rsidR="00707C0F" w:rsidRPr="00035953">
        <w:rPr>
          <w:rFonts w:ascii="Times New Roman" w:hAnsi="Times New Roman" w:cs="Times New Roman"/>
          <w:sz w:val="24"/>
          <w:szCs w:val="24"/>
        </w:rPr>
        <w:t xml:space="preserve">cu TVA </w:t>
      </w:r>
      <w:r w:rsidRPr="00035953">
        <w:rPr>
          <w:rFonts w:ascii="Times New Roman" w:hAnsi="Times New Roman" w:cs="Times New Roman"/>
          <w:sz w:val="24"/>
          <w:szCs w:val="24"/>
        </w:rPr>
        <w:t>va fi alocata dupa cum urmeaza:</w:t>
      </w:r>
    </w:p>
    <w:p w14:paraId="3DCA7E94" w14:textId="0C5D993D" w:rsidR="002756EB" w:rsidRPr="00035953" w:rsidRDefault="002756EB" w:rsidP="00707C0F">
      <w:pPr>
        <w:pStyle w:val="NoSpacing"/>
        <w:ind w:left="720" w:right="-2"/>
        <w:jc w:val="both"/>
        <w:rPr>
          <w:rFonts w:ascii="Times New Roman" w:hAnsi="Times New Roman" w:cs="Times New Roman"/>
          <w:sz w:val="24"/>
          <w:szCs w:val="24"/>
        </w:rPr>
      </w:pPr>
      <w:r w:rsidRPr="00035953">
        <w:rPr>
          <w:rFonts w:ascii="Times New Roman" w:hAnsi="Times New Roman" w:cs="Times New Roman"/>
          <w:sz w:val="24"/>
          <w:szCs w:val="24"/>
        </w:rPr>
        <w:t xml:space="preserve">Trimestrul III – </w:t>
      </w:r>
      <w:r w:rsidR="00AA462C" w:rsidRPr="00035953">
        <w:rPr>
          <w:rFonts w:ascii="Times New Roman" w:hAnsi="Times New Roman" w:cs="Times New Roman"/>
          <w:sz w:val="24"/>
          <w:szCs w:val="24"/>
        </w:rPr>
        <w:t>53.719,01</w:t>
      </w:r>
      <w:r w:rsidR="0019745E" w:rsidRPr="00035953">
        <w:rPr>
          <w:rFonts w:ascii="Times New Roman" w:hAnsi="Times New Roman" w:cs="Times New Roman"/>
          <w:sz w:val="24"/>
          <w:szCs w:val="24"/>
        </w:rPr>
        <w:t xml:space="preserve"> </w:t>
      </w:r>
      <w:r w:rsidRPr="00035953">
        <w:rPr>
          <w:rFonts w:ascii="Times New Roman" w:hAnsi="Times New Roman" w:cs="Times New Roman"/>
          <w:sz w:val="24"/>
          <w:szCs w:val="24"/>
        </w:rPr>
        <w:t>lei</w:t>
      </w:r>
      <w:r w:rsidR="00707C0F" w:rsidRPr="00035953">
        <w:rPr>
          <w:rFonts w:ascii="Times New Roman" w:hAnsi="Times New Roman" w:cs="Times New Roman"/>
          <w:sz w:val="24"/>
          <w:szCs w:val="24"/>
        </w:rPr>
        <w:t xml:space="preserve"> fara TVA, respectiv 65.000 lei cu TVA</w:t>
      </w:r>
    </w:p>
    <w:p w14:paraId="1C66D0A4" w14:textId="70D35B2D" w:rsidR="002756EB" w:rsidRPr="00035953" w:rsidRDefault="0019745E" w:rsidP="00707C0F">
      <w:pPr>
        <w:pStyle w:val="NoSpacing"/>
        <w:ind w:left="540" w:right="-2"/>
        <w:jc w:val="both"/>
        <w:rPr>
          <w:rFonts w:ascii="Times New Roman" w:hAnsi="Times New Roman" w:cs="Times New Roman"/>
          <w:sz w:val="24"/>
          <w:szCs w:val="24"/>
        </w:rPr>
      </w:pPr>
      <w:r w:rsidRPr="00035953">
        <w:rPr>
          <w:rFonts w:ascii="Times New Roman" w:hAnsi="Times New Roman" w:cs="Times New Roman"/>
          <w:sz w:val="24"/>
          <w:szCs w:val="24"/>
        </w:rPr>
        <w:t xml:space="preserve">   </w:t>
      </w:r>
      <w:r w:rsidR="00AA462C" w:rsidRPr="00035953">
        <w:rPr>
          <w:rFonts w:ascii="Times New Roman" w:hAnsi="Times New Roman" w:cs="Times New Roman"/>
          <w:sz w:val="24"/>
          <w:szCs w:val="24"/>
        </w:rPr>
        <w:t>Trimestrul IV- 28.925,61</w:t>
      </w:r>
      <w:r w:rsidR="002756EB" w:rsidRPr="00035953">
        <w:rPr>
          <w:rFonts w:ascii="Times New Roman" w:hAnsi="Times New Roman" w:cs="Times New Roman"/>
          <w:sz w:val="24"/>
          <w:szCs w:val="24"/>
        </w:rPr>
        <w:t xml:space="preserve"> lei </w:t>
      </w:r>
      <w:r w:rsidR="00707C0F" w:rsidRPr="00035953">
        <w:rPr>
          <w:rFonts w:ascii="Times New Roman" w:hAnsi="Times New Roman" w:cs="Times New Roman"/>
          <w:sz w:val="24"/>
          <w:szCs w:val="24"/>
        </w:rPr>
        <w:t xml:space="preserve">fara TVA, </w:t>
      </w:r>
      <w:r w:rsidR="00E47D86" w:rsidRPr="00035953">
        <w:rPr>
          <w:rFonts w:ascii="Times New Roman" w:hAnsi="Times New Roman" w:cs="Times New Roman"/>
          <w:sz w:val="24"/>
          <w:szCs w:val="24"/>
        </w:rPr>
        <w:t>respectiv 35.000</w:t>
      </w:r>
      <w:r w:rsidR="00707C0F" w:rsidRPr="00035953">
        <w:rPr>
          <w:rFonts w:ascii="Times New Roman" w:hAnsi="Times New Roman" w:cs="Times New Roman"/>
          <w:sz w:val="24"/>
          <w:szCs w:val="24"/>
        </w:rPr>
        <w:t xml:space="preserve"> lei cu TVA</w:t>
      </w:r>
    </w:p>
    <w:p w14:paraId="2F5EEFB5" w14:textId="77777777" w:rsidR="002756EB" w:rsidRPr="00035953" w:rsidRDefault="002756EB" w:rsidP="002756EB">
      <w:pPr>
        <w:pStyle w:val="NoSpacing"/>
        <w:ind w:right="-2"/>
        <w:jc w:val="both"/>
        <w:rPr>
          <w:rFonts w:ascii="Times New Roman" w:hAnsi="Times New Roman" w:cs="Times New Roman"/>
          <w:b/>
          <w:sz w:val="24"/>
          <w:szCs w:val="24"/>
        </w:rPr>
      </w:pPr>
      <w:r w:rsidRPr="00035953">
        <w:rPr>
          <w:rFonts w:ascii="Times New Roman" w:hAnsi="Times New Roman" w:cs="Times New Roman"/>
          <w:sz w:val="24"/>
          <w:szCs w:val="24"/>
        </w:rPr>
        <w:t xml:space="preserve">  </w:t>
      </w:r>
      <w:r w:rsidRPr="00035953">
        <w:rPr>
          <w:rFonts w:ascii="Times New Roman" w:hAnsi="Times New Roman" w:cs="Times New Roman"/>
          <w:b/>
          <w:sz w:val="24"/>
          <w:szCs w:val="24"/>
        </w:rPr>
        <w:t xml:space="preserve">4.3.  </w:t>
      </w:r>
      <w:r w:rsidRPr="00035953">
        <w:rPr>
          <w:rFonts w:ascii="Times New Roman" w:hAnsi="Times New Roman" w:cs="Times New Roman"/>
          <w:sz w:val="24"/>
          <w:szCs w:val="24"/>
        </w:rPr>
        <w:t>Preturile ofertate pe fiecare categorie de serviciu sunt ferme pe toata durata de derulare a contractului</w:t>
      </w:r>
      <w:r w:rsidRPr="00035953">
        <w:rPr>
          <w:rFonts w:ascii="Times New Roman" w:hAnsi="Times New Roman" w:cs="Times New Roman"/>
          <w:b/>
          <w:sz w:val="24"/>
          <w:szCs w:val="24"/>
        </w:rPr>
        <w:t>.</w:t>
      </w:r>
    </w:p>
    <w:p w14:paraId="681EBB35" w14:textId="2C09D8AE" w:rsidR="002756EB" w:rsidRPr="00035953" w:rsidRDefault="002756EB" w:rsidP="002756EB">
      <w:pPr>
        <w:pStyle w:val="NoSpacing"/>
        <w:rPr>
          <w:rFonts w:ascii="Times New Roman" w:hAnsi="Times New Roman" w:cs="Times New Roman"/>
          <w:sz w:val="24"/>
          <w:szCs w:val="24"/>
        </w:rPr>
      </w:pPr>
      <w:r w:rsidRPr="00035953">
        <w:rPr>
          <w:rFonts w:ascii="Times New Roman" w:hAnsi="Times New Roman" w:cs="Times New Roman"/>
          <w:b/>
          <w:bCs/>
          <w:sz w:val="24"/>
          <w:szCs w:val="24"/>
        </w:rPr>
        <w:t>4.4</w:t>
      </w:r>
      <w:r w:rsidRPr="00035953">
        <w:rPr>
          <w:rFonts w:ascii="Times New Roman" w:hAnsi="Times New Roman" w:cs="Times New Roman"/>
          <w:sz w:val="24"/>
          <w:szCs w:val="24"/>
        </w:rPr>
        <w:t xml:space="preserve"> Decontarea serviciilor prestate (de intretinere, reparare si inlocuire parti ale sistemului  de iluminat public) se va face conform situatiilor de lucrari întocmite pe baza tarifelor unitare din anexele nr.1,2 si 4 la prezentul contract. Pentru materialele si lucrarile executate care nu se regasesc in anexa 1 si 2, decontarea acestora se va face pe baza de deviz de lucrari intocmit de delegat si acceptat de </w:t>
      </w:r>
      <w:r w:rsidR="00BA7D78" w:rsidRPr="00035953">
        <w:rPr>
          <w:rFonts w:ascii="Times New Roman" w:hAnsi="Times New Roman" w:cs="Times New Roman"/>
          <w:sz w:val="24"/>
          <w:szCs w:val="24"/>
        </w:rPr>
        <w:t>delegatar</w:t>
      </w:r>
      <w:r w:rsidRPr="00035953">
        <w:rPr>
          <w:rFonts w:ascii="Times New Roman" w:hAnsi="Times New Roman" w:cs="Times New Roman"/>
          <w:sz w:val="24"/>
          <w:szCs w:val="24"/>
        </w:rPr>
        <w:t>.</w:t>
      </w:r>
      <w:r w:rsidR="00035953" w:rsidRPr="00035953">
        <w:rPr>
          <w:rFonts w:ascii="Times New Roman" w:hAnsi="Times New Roman" w:cs="Times New Roman"/>
          <w:sz w:val="24"/>
          <w:szCs w:val="24"/>
        </w:rPr>
        <w:t xml:space="preserve"> </w:t>
      </w:r>
      <w:r w:rsidR="00035953" w:rsidRPr="00035953">
        <w:rPr>
          <w:rFonts w:ascii="Times New Roman" w:hAnsi="Times New Roman" w:cs="Times New Roman"/>
          <w:sz w:val="24"/>
          <w:szCs w:val="24"/>
        </w:rPr>
        <w:t xml:space="preserve">Decontarea serviciilor din anexa nr.3 cum se va realiza pe baza raportului de activitate emis de catre prestator si asumat de catre beneficiar. </w:t>
      </w:r>
      <w:r w:rsidRPr="00035953">
        <w:rPr>
          <w:rFonts w:ascii="Times New Roman" w:hAnsi="Times New Roman" w:cs="Times New Roman"/>
          <w:sz w:val="24"/>
          <w:szCs w:val="24"/>
        </w:rPr>
        <w:t xml:space="preserve"> Plata facturii se va realiza in termen de 30 de zile dupa indeplinirea  cumulativa a urmatoarelor conditii: incarcarea facturii de catre prestator/delegat in SPV, aprobarea de catre beneficiar/delegatar, fara obiectiuni, atat a situatiilor de lucrari/ deviz de lucrari si a procesului verbal de receptie la terminarea lucrarilor.</w:t>
      </w:r>
      <w:r w:rsidR="00707C0F" w:rsidRPr="00035953">
        <w:rPr>
          <w:rFonts w:ascii="Times New Roman" w:hAnsi="Times New Roman" w:cs="Times New Roman"/>
          <w:sz w:val="24"/>
          <w:szCs w:val="24"/>
        </w:rPr>
        <w:t xml:space="preserve"> </w:t>
      </w:r>
    </w:p>
    <w:p w14:paraId="7E00D2E4"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5. Durata contractului</w:t>
      </w:r>
    </w:p>
    <w:p w14:paraId="00A77197" w14:textId="77777777" w:rsidR="002756EB" w:rsidRPr="00035953" w:rsidRDefault="002756EB" w:rsidP="0019745E">
      <w:pPr>
        <w:spacing w:after="120" w:line="276" w:lineRule="auto"/>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5.1. Prestarea serviciilor intra in vigoare de la data semnarii contractului, respectiv ____</w:t>
      </w:r>
      <w:r w:rsidR="006636BC" w:rsidRPr="00035953">
        <w:rPr>
          <w:rFonts w:ascii="Times New Roman" w:eastAsia="Times New Roman" w:hAnsi="Times New Roman" w:cs="Times New Roman"/>
          <w:sz w:val="24"/>
          <w:szCs w:val="24"/>
          <w:lang w:val="ro-RO"/>
        </w:rPr>
        <w:t>_______, si expira la 31.12.2026</w:t>
      </w:r>
      <w:r w:rsidRPr="00035953">
        <w:rPr>
          <w:rFonts w:ascii="Times New Roman" w:eastAsia="Times New Roman" w:hAnsi="Times New Roman" w:cs="Times New Roman"/>
          <w:sz w:val="24"/>
          <w:szCs w:val="24"/>
          <w:lang w:val="ro-RO"/>
        </w:rPr>
        <w:t>.</w:t>
      </w:r>
    </w:p>
    <w:p w14:paraId="32BD4B9A" w14:textId="77777777" w:rsidR="00145DFD" w:rsidRPr="00035953" w:rsidRDefault="00145DFD" w:rsidP="00145DFD">
      <w:pPr>
        <w:autoSpaceDE w:val="0"/>
        <w:autoSpaceDN w:val="0"/>
        <w:adjustRightInd w:val="0"/>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5.2. – Dupa expirarea termenului prevazut la art 5.1., contractul poate fi prelungit numai in urma incheierii unui act aditional insusit de ambele parti prin semnatura si stampila.</w:t>
      </w:r>
    </w:p>
    <w:p w14:paraId="230A310F"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6. Documentele contractului</w:t>
      </w:r>
    </w:p>
    <w:p w14:paraId="5908D0D2"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6.1 - Documentele contractului sunt ( cel putin):</w:t>
      </w:r>
    </w:p>
    <w:p w14:paraId="423FEB9B" w14:textId="77777777" w:rsidR="002756EB" w:rsidRPr="00035953" w:rsidRDefault="002756EB" w:rsidP="002756EB">
      <w:pPr>
        <w:numPr>
          <w:ilvl w:val="0"/>
          <w:numId w:val="3"/>
        </w:numPr>
        <w:spacing w:after="0" w:line="276" w:lineRule="auto"/>
        <w:jc w:val="both"/>
        <w:rPr>
          <w:rFonts w:ascii="Times New Roman" w:eastAsia="Times New Roman" w:hAnsi="Times New Roman" w:cs="Times New Roman"/>
          <w:bCs/>
          <w:sz w:val="24"/>
          <w:szCs w:val="24"/>
          <w:lang w:val="ro-RO"/>
        </w:rPr>
      </w:pPr>
      <w:r w:rsidRPr="00035953">
        <w:rPr>
          <w:rFonts w:ascii="Times New (W1)" w:eastAsia="Times New Roman" w:hAnsi="Times New (W1)" w:cs="Times New Roman"/>
          <w:iCs/>
          <w:sz w:val="24"/>
          <w:szCs w:val="24"/>
          <w:lang w:val="ro-RO"/>
        </w:rPr>
        <w:t xml:space="preserve">Propunerea financiară </w:t>
      </w:r>
      <w:r w:rsidRPr="00035953">
        <w:rPr>
          <w:rFonts w:ascii="Times New Roman" w:eastAsia="Times New Roman" w:hAnsi="Times New Roman" w:cs="Times New Roman"/>
          <w:bCs/>
          <w:sz w:val="24"/>
          <w:szCs w:val="24"/>
          <w:lang w:val="ro-RO"/>
        </w:rPr>
        <w:t>prin intermediul platformei electronice SEAP, conform Legii 98/2016 privind achizitiile publice;</w:t>
      </w:r>
    </w:p>
    <w:p w14:paraId="293E7D44" w14:textId="77777777" w:rsidR="002756EB" w:rsidRPr="00035953" w:rsidRDefault="002756EB" w:rsidP="002756EB">
      <w:pPr>
        <w:numPr>
          <w:ilvl w:val="0"/>
          <w:numId w:val="3"/>
        </w:numPr>
        <w:spacing w:after="0" w:line="276" w:lineRule="auto"/>
        <w:jc w:val="both"/>
        <w:rPr>
          <w:rFonts w:ascii="Times New Roman" w:eastAsia="Times New Roman" w:hAnsi="Times New Roman" w:cs="Times New Roman"/>
          <w:bCs/>
          <w:sz w:val="24"/>
          <w:szCs w:val="24"/>
          <w:lang w:val="ro-RO"/>
        </w:rPr>
      </w:pPr>
      <w:r w:rsidRPr="00035953">
        <w:rPr>
          <w:rFonts w:ascii="Times New Roman" w:eastAsia="Times New Roman" w:hAnsi="Times New Roman" w:cs="Times New Roman"/>
          <w:bCs/>
          <w:sz w:val="24"/>
          <w:szCs w:val="24"/>
          <w:lang w:val="ro-RO"/>
        </w:rPr>
        <w:t xml:space="preserve">Caietul de sarcini al Serviciului de iluminat public </w:t>
      </w:r>
    </w:p>
    <w:p w14:paraId="5D585904" w14:textId="77777777" w:rsidR="002756EB" w:rsidRPr="00035953" w:rsidRDefault="002756EB" w:rsidP="002756EB">
      <w:pPr>
        <w:numPr>
          <w:ilvl w:val="0"/>
          <w:numId w:val="3"/>
        </w:numPr>
        <w:spacing w:after="0" w:line="276" w:lineRule="auto"/>
        <w:jc w:val="both"/>
        <w:rPr>
          <w:rFonts w:ascii="Times New Roman" w:eastAsia="Times New Roman" w:hAnsi="Times New Roman" w:cs="Times New Roman"/>
          <w:bCs/>
          <w:sz w:val="24"/>
          <w:szCs w:val="24"/>
          <w:lang w:val="ro-RO"/>
        </w:rPr>
      </w:pPr>
      <w:r w:rsidRPr="00035953">
        <w:rPr>
          <w:rFonts w:ascii="Times New Roman" w:eastAsia="Times New Roman" w:hAnsi="Times New Roman" w:cs="Times New Roman"/>
          <w:bCs/>
          <w:sz w:val="24"/>
          <w:szCs w:val="24"/>
          <w:lang w:val="ro-RO"/>
        </w:rPr>
        <w:t>Regulamentul serviciului de iluminat public</w:t>
      </w:r>
    </w:p>
    <w:p w14:paraId="215BDAF4" w14:textId="3ED39B92" w:rsidR="002756EB" w:rsidRPr="00035953" w:rsidRDefault="00E47D86" w:rsidP="002756EB">
      <w:pPr>
        <w:numPr>
          <w:ilvl w:val="0"/>
          <w:numId w:val="3"/>
        </w:numPr>
        <w:spacing w:after="0" w:line="276" w:lineRule="auto"/>
        <w:jc w:val="both"/>
        <w:rPr>
          <w:rFonts w:ascii="Times New Roman" w:eastAsia="Times New Roman" w:hAnsi="Times New Roman" w:cs="Times New Roman"/>
          <w:bCs/>
          <w:sz w:val="24"/>
          <w:szCs w:val="24"/>
          <w:lang w:val="ro-RO"/>
        </w:rPr>
      </w:pPr>
      <w:r w:rsidRPr="00035953">
        <w:rPr>
          <w:rFonts w:ascii="Times New Roman" w:eastAsia="Times New Roman" w:hAnsi="Times New Roman" w:cs="Times New Roman"/>
          <w:bCs/>
          <w:sz w:val="24"/>
          <w:szCs w:val="24"/>
          <w:lang w:val="ro-RO"/>
        </w:rPr>
        <w:t xml:space="preserve">Anexele 1, 2, </w:t>
      </w:r>
      <w:r w:rsidR="0019745E" w:rsidRPr="00035953">
        <w:rPr>
          <w:rFonts w:ascii="Times New Roman" w:eastAsia="Times New Roman" w:hAnsi="Times New Roman" w:cs="Times New Roman"/>
          <w:bCs/>
          <w:sz w:val="24"/>
          <w:szCs w:val="24"/>
          <w:lang w:val="ro-RO"/>
        </w:rPr>
        <w:t>3</w:t>
      </w:r>
      <w:r w:rsidRPr="00035953">
        <w:rPr>
          <w:rFonts w:ascii="Times New Roman" w:eastAsia="Times New Roman" w:hAnsi="Times New Roman" w:cs="Times New Roman"/>
          <w:bCs/>
          <w:sz w:val="24"/>
          <w:szCs w:val="24"/>
          <w:lang w:val="ro-RO"/>
        </w:rPr>
        <w:t xml:space="preserve"> si 4</w:t>
      </w:r>
      <w:r w:rsidR="0019745E" w:rsidRPr="00035953">
        <w:rPr>
          <w:rFonts w:ascii="Times New Roman" w:eastAsia="Times New Roman" w:hAnsi="Times New Roman" w:cs="Times New Roman"/>
          <w:bCs/>
          <w:sz w:val="24"/>
          <w:szCs w:val="24"/>
          <w:lang w:val="ro-RO"/>
        </w:rPr>
        <w:t xml:space="preserve"> </w:t>
      </w:r>
      <w:r w:rsidR="002756EB" w:rsidRPr="00035953">
        <w:rPr>
          <w:rFonts w:ascii="Times New Roman" w:eastAsia="Times New Roman" w:hAnsi="Times New Roman" w:cs="Times New Roman"/>
          <w:bCs/>
          <w:sz w:val="24"/>
          <w:szCs w:val="24"/>
          <w:lang w:val="ro-RO"/>
        </w:rPr>
        <w:t xml:space="preserve"> din propunerea financiara</w:t>
      </w:r>
      <w:r w:rsidR="009410E2" w:rsidRPr="00035953">
        <w:rPr>
          <w:rFonts w:ascii="Times New Roman" w:eastAsia="Times New Roman" w:hAnsi="Times New Roman" w:cs="Times New Roman"/>
          <w:bCs/>
          <w:sz w:val="24"/>
          <w:szCs w:val="24"/>
          <w:lang w:val="ro-RO"/>
        </w:rPr>
        <w:t xml:space="preserve"> </w:t>
      </w:r>
    </w:p>
    <w:p w14:paraId="5BEB76B7" w14:textId="77777777" w:rsidR="002756EB" w:rsidRPr="00035953" w:rsidRDefault="002756EB" w:rsidP="002756EB">
      <w:pPr>
        <w:numPr>
          <w:ilvl w:val="0"/>
          <w:numId w:val="3"/>
        </w:numPr>
        <w:spacing w:after="0" w:line="276" w:lineRule="auto"/>
        <w:jc w:val="both"/>
        <w:rPr>
          <w:rFonts w:ascii="Times New Roman" w:eastAsia="Times New Roman" w:hAnsi="Times New Roman" w:cs="Times New Roman"/>
          <w:bCs/>
          <w:sz w:val="24"/>
          <w:szCs w:val="24"/>
          <w:lang w:val="ro-RO"/>
        </w:rPr>
      </w:pPr>
      <w:r w:rsidRPr="00035953">
        <w:rPr>
          <w:rFonts w:ascii="Times New Roman" w:eastAsia="Times New Roman" w:hAnsi="Times New Roman" w:cs="Times New Roman"/>
          <w:bCs/>
          <w:sz w:val="24"/>
          <w:szCs w:val="24"/>
          <w:lang w:val="ro-RO"/>
        </w:rPr>
        <w:t xml:space="preserve">Proces verbal de predare bunurilor mobile si imobile, proprietate publica sau privata a unitatilor administrativ- teritoriale, aferente serviciului </w:t>
      </w:r>
      <w:r w:rsidRPr="00035953">
        <w:rPr>
          <w:rFonts w:ascii="Arial Narrow" w:hAnsi="Arial Narrow" w:cs="Arial"/>
          <w:sz w:val="24"/>
          <w:szCs w:val="24"/>
          <w:lang w:val="ro-RO"/>
        </w:rPr>
        <w:t>i</w:t>
      </w:r>
      <w:r w:rsidRPr="00035953">
        <w:rPr>
          <w:rFonts w:ascii="Times New Roman" w:hAnsi="Times New Roman" w:cs="Times New Roman"/>
          <w:sz w:val="24"/>
          <w:szCs w:val="24"/>
          <w:lang w:val="ro-RO"/>
        </w:rPr>
        <w:t xml:space="preserve">n vederea </w:t>
      </w:r>
      <w:r w:rsidRPr="00035953">
        <w:rPr>
          <w:rFonts w:ascii="Times New Roman" w:hAnsi="Times New Roman" w:cs="Times New Roman"/>
          <w:spacing w:val="-1"/>
          <w:sz w:val="24"/>
          <w:szCs w:val="24"/>
          <w:lang w:val="ro-RO"/>
        </w:rPr>
        <w:t>prestarii serviciului de intretinere a iluminatului public, periodic,</w:t>
      </w:r>
      <w:r w:rsidRPr="00035953">
        <w:rPr>
          <w:rFonts w:ascii="Times New Roman" w:hAnsi="Times New Roman" w:cs="Times New Roman"/>
          <w:spacing w:val="4"/>
          <w:sz w:val="24"/>
          <w:szCs w:val="24"/>
          <w:lang w:val="ro-RO"/>
        </w:rPr>
        <w:t xml:space="preserve"> programat </w:t>
      </w:r>
      <w:r w:rsidRPr="00035953">
        <w:rPr>
          <w:rFonts w:ascii="Times New Roman" w:hAnsi="Times New Roman" w:cs="Times New Roman"/>
          <w:spacing w:val="-2"/>
          <w:sz w:val="24"/>
          <w:szCs w:val="24"/>
          <w:lang w:val="ro-RO"/>
        </w:rPr>
        <w:t>sau</w:t>
      </w:r>
      <w:r w:rsidRPr="00035953">
        <w:rPr>
          <w:rFonts w:ascii="Times New Roman" w:hAnsi="Times New Roman" w:cs="Times New Roman"/>
          <w:spacing w:val="8"/>
          <w:sz w:val="24"/>
          <w:szCs w:val="24"/>
          <w:lang w:val="ro-RO"/>
        </w:rPr>
        <w:t xml:space="preserve"> </w:t>
      </w:r>
      <w:r w:rsidRPr="00035953">
        <w:rPr>
          <w:rFonts w:ascii="Times New Roman" w:hAnsi="Times New Roman" w:cs="Times New Roman"/>
          <w:spacing w:val="-1"/>
          <w:sz w:val="24"/>
          <w:szCs w:val="24"/>
          <w:lang w:val="ro-RO"/>
        </w:rPr>
        <w:t>neprogramat</w:t>
      </w:r>
      <w:r w:rsidRPr="00035953">
        <w:rPr>
          <w:rFonts w:ascii="Times New Roman" w:hAnsi="Times New Roman" w:cs="Times New Roman"/>
          <w:spacing w:val="5"/>
          <w:sz w:val="24"/>
          <w:szCs w:val="24"/>
          <w:lang w:val="ro-RO"/>
        </w:rPr>
        <w:t xml:space="preserve"> </w:t>
      </w:r>
      <w:r w:rsidRPr="00035953">
        <w:rPr>
          <w:rFonts w:ascii="Times New Roman" w:hAnsi="Times New Roman" w:cs="Times New Roman"/>
          <w:sz w:val="24"/>
          <w:szCs w:val="24"/>
          <w:lang w:val="ro-RO"/>
        </w:rPr>
        <w:t>in</w:t>
      </w:r>
      <w:r w:rsidRPr="00035953">
        <w:rPr>
          <w:rFonts w:ascii="Times New Roman" w:hAnsi="Times New Roman" w:cs="Times New Roman"/>
          <w:spacing w:val="4"/>
          <w:sz w:val="24"/>
          <w:szCs w:val="24"/>
          <w:lang w:val="ro-RO"/>
        </w:rPr>
        <w:t xml:space="preserve"> </w:t>
      </w:r>
      <w:r w:rsidRPr="00035953">
        <w:rPr>
          <w:rFonts w:ascii="Times New Roman" w:hAnsi="Times New Roman" w:cs="Times New Roman"/>
          <w:spacing w:val="-1"/>
          <w:sz w:val="24"/>
          <w:szCs w:val="24"/>
          <w:lang w:val="ro-RO"/>
        </w:rPr>
        <w:t>activitatea</w:t>
      </w:r>
      <w:r w:rsidRPr="00035953">
        <w:rPr>
          <w:rFonts w:ascii="Times New Roman" w:hAnsi="Times New Roman" w:cs="Times New Roman"/>
          <w:spacing w:val="4"/>
          <w:sz w:val="24"/>
          <w:szCs w:val="24"/>
          <w:lang w:val="ro-RO"/>
        </w:rPr>
        <w:t xml:space="preserve"> </w:t>
      </w:r>
      <w:r w:rsidRPr="00035953">
        <w:rPr>
          <w:rFonts w:ascii="Times New Roman" w:hAnsi="Times New Roman" w:cs="Times New Roman"/>
          <w:sz w:val="24"/>
          <w:szCs w:val="24"/>
          <w:lang w:val="ro-RO"/>
        </w:rPr>
        <w:t>de</w:t>
      </w:r>
      <w:r w:rsidRPr="00035953">
        <w:rPr>
          <w:rFonts w:ascii="Times New Roman" w:hAnsi="Times New Roman" w:cs="Times New Roman"/>
          <w:spacing w:val="5"/>
          <w:sz w:val="24"/>
          <w:szCs w:val="24"/>
          <w:lang w:val="ro-RO"/>
        </w:rPr>
        <w:t xml:space="preserve"> </w:t>
      </w:r>
      <w:r w:rsidRPr="00035953">
        <w:rPr>
          <w:rFonts w:ascii="Times New Roman" w:hAnsi="Times New Roman" w:cs="Times New Roman"/>
          <w:spacing w:val="-1"/>
          <w:sz w:val="24"/>
          <w:szCs w:val="24"/>
          <w:lang w:val="ro-RO"/>
        </w:rPr>
        <w:t>exploatare,</w:t>
      </w:r>
      <w:r w:rsidRPr="00035953">
        <w:rPr>
          <w:rFonts w:ascii="Times New Roman" w:hAnsi="Times New Roman" w:cs="Times New Roman"/>
          <w:spacing w:val="47"/>
          <w:sz w:val="24"/>
          <w:szCs w:val="24"/>
          <w:lang w:val="ro-RO"/>
        </w:rPr>
        <w:t xml:space="preserve"> </w:t>
      </w:r>
      <w:r w:rsidRPr="00035953">
        <w:rPr>
          <w:rFonts w:ascii="Times New Roman" w:hAnsi="Times New Roman" w:cs="Times New Roman"/>
          <w:spacing w:val="-1"/>
          <w:sz w:val="24"/>
          <w:szCs w:val="24"/>
          <w:lang w:val="ro-RO"/>
        </w:rPr>
        <w:t>avand</w:t>
      </w:r>
      <w:r w:rsidRPr="00035953">
        <w:rPr>
          <w:rFonts w:ascii="Times New Roman" w:hAnsi="Times New Roman" w:cs="Times New Roman"/>
          <w:spacing w:val="28"/>
          <w:sz w:val="24"/>
          <w:szCs w:val="24"/>
          <w:lang w:val="ro-RO"/>
        </w:rPr>
        <w:t xml:space="preserve"> </w:t>
      </w:r>
      <w:r w:rsidRPr="00035953">
        <w:rPr>
          <w:rFonts w:ascii="Times New Roman" w:hAnsi="Times New Roman" w:cs="Times New Roman"/>
          <w:spacing w:val="-1"/>
          <w:sz w:val="24"/>
          <w:szCs w:val="24"/>
          <w:lang w:val="ro-RO"/>
        </w:rPr>
        <w:t>drept</w:t>
      </w:r>
      <w:r w:rsidRPr="00035953">
        <w:rPr>
          <w:rFonts w:ascii="Times New Roman" w:hAnsi="Times New Roman" w:cs="Times New Roman"/>
          <w:spacing w:val="30"/>
          <w:sz w:val="24"/>
          <w:szCs w:val="24"/>
          <w:lang w:val="ro-RO"/>
        </w:rPr>
        <w:t xml:space="preserve"> </w:t>
      </w:r>
      <w:r w:rsidRPr="00035953">
        <w:rPr>
          <w:rFonts w:ascii="Times New Roman" w:hAnsi="Times New Roman" w:cs="Times New Roman"/>
          <w:spacing w:val="-1"/>
          <w:sz w:val="24"/>
          <w:szCs w:val="24"/>
          <w:lang w:val="ro-RO"/>
        </w:rPr>
        <w:t>scop</w:t>
      </w:r>
      <w:r w:rsidRPr="00035953">
        <w:rPr>
          <w:rFonts w:ascii="Times New Roman" w:hAnsi="Times New Roman" w:cs="Times New Roman"/>
          <w:spacing w:val="28"/>
          <w:sz w:val="24"/>
          <w:szCs w:val="24"/>
          <w:lang w:val="ro-RO"/>
        </w:rPr>
        <w:t xml:space="preserve"> </w:t>
      </w:r>
      <w:r w:rsidRPr="00035953">
        <w:rPr>
          <w:rFonts w:ascii="Times New Roman" w:hAnsi="Times New Roman" w:cs="Times New Roman"/>
          <w:spacing w:val="-1"/>
          <w:sz w:val="24"/>
          <w:szCs w:val="24"/>
          <w:lang w:val="ro-RO"/>
        </w:rPr>
        <w:t>functionarea</w:t>
      </w:r>
      <w:r w:rsidRPr="00035953">
        <w:rPr>
          <w:rFonts w:ascii="Times New Roman" w:hAnsi="Times New Roman" w:cs="Times New Roman"/>
          <w:spacing w:val="29"/>
          <w:sz w:val="24"/>
          <w:szCs w:val="24"/>
          <w:lang w:val="ro-RO"/>
        </w:rPr>
        <w:t xml:space="preserve"> </w:t>
      </w:r>
      <w:r w:rsidRPr="00035953">
        <w:rPr>
          <w:rFonts w:ascii="Times New Roman" w:hAnsi="Times New Roman" w:cs="Times New Roman"/>
          <w:sz w:val="24"/>
          <w:szCs w:val="24"/>
          <w:lang w:val="ro-RO"/>
        </w:rPr>
        <w:t>la</w:t>
      </w:r>
      <w:r w:rsidRPr="00035953">
        <w:rPr>
          <w:rFonts w:ascii="Times New Roman" w:hAnsi="Times New Roman" w:cs="Times New Roman"/>
          <w:spacing w:val="28"/>
          <w:sz w:val="24"/>
          <w:szCs w:val="24"/>
          <w:lang w:val="ro-RO"/>
        </w:rPr>
        <w:t xml:space="preserve"> </w:t>
      </w:r>
      <w:r w:rsidRPr="00035953">
        <w:rPr>
          <w:rFonts w:ascii="Times New Roman" w:hAnsi="Times New Roman" w:cs="Times New Roman"/>
          <w:spacing w:val="-1"/>
          <w:sz w:val="24"/>
          <w:szCs w:val="24"/>
          <w:lang w:val="ro-RO"/>
        </w:rPr>
        <w:t>parametrii</w:t>
      </w:r>
      <w:r w:rsidRPr="00035953">
        <w:rPr>
          <w:rFonts w:ascii="Times New Roman" w:hAnsi="Times New Roman" w:cs="Times New Roman"/>
          <w:spacing w:val="30"/>
          <w:sz w:val="24"/>
          <w:szCs w:val="24"/>
          <w:lang w:val="ro-RO"/>
        </w:rPr>
        <w:t xml:space="preserve"> </w:t>
      </w:r>
      <w:r w:rsidRPr="00035953">
        <w:rPr>
          <w:rFonts w:ascii="Times New Roman" w:hAnsi="Times New Roman" w:cs="Times New Roman"/>
          <w:spacing w:val="-1"/>
          <w:sz w:val="24"/>
          <w:szCs w:val="24"/>
          <w:lang w:val="ro-RO"/>
        </w:rPr>
        <w:t>proiectati</w:t>
      </w:r>
      <w:r w:rsidRPr="00035953">
        <w:rPr>
          <w:rFonts w:ascii="Times New Roman" w:hAnsi="Times New Roman" w:cs="Times New Roman"/>
          <w:spacing w:val="28"/>
          <w:sz w:val="24"/>
          <w:szCs w:val="24"/>
          <w:lang w:val="ro-RO"/>
        </w:rPr>
        <w:t xml:space="preserve"> </w:t>
      </w:r>
      <w:r w:rsidRPr="00035953">
        <w:rPr>
          <w:rFonts w:ascii="Times New Roman" w:hAnsi="Times New Roman" w:cs="Times New Roman"/>
          <w:sz w:val="24"/>
          <w:szCs w:val="24"/>
          <w:lang w:val="ro-RO"/>
        </w:rPr>
        <w:t>a</w:t>
      </w:r>
      <w:r w:rsidRPr="00035953">
        <w:rPr>
          <w:rFonts w:ascii="Times New Roman" w:hAnsi="Times New Roman" w:cs="Times New Roman"/>
          <w:spacing w:val="31"/>
          <w:sz w:val="24"/>
          <w:szCs w:val="24"/>
          <w:lang w:val="ro-RO"/>
        </w:rPr>
        <w:t xml:space="preserve"> </w:t>
      </w:r>
      <w:r w:rsidRPr="00035953">
        <w:rPr>
          <w:rFonts w:ascii="Times New Roman" w:hAnsi="Times New Roman" w:cs="Times New Roman"/>
          <w:spacing w:val="-1"/>
          <w:sz w:val="24"/>
          <w:szCs w:val="24"/>
          <w:lang w:val="ro-RO"/>
        </w:rPr>
        <w:t>SIP,</w:t>
      </w:r>
      <w:r w:rsidRPr="00035953">
        <w:rPr>
          <w:rFonts w:ascii="Times New Roman" w:hAnsi="Times New Roman" w:cs="Times New Roman"/>
          <w:spacing w:val="28"/>
          <w:sz w:val="24"/>
          <w:szCs w:val="24"/>
          <w:lang w:val="ro-RO"/>
        </w:rPr>
        <w:t xml:space="preserve"> </w:t>
      </w:r>
      <w:r w:rsidRPr="00035953">
        <w:rPr>
          <w:rFonts w:ascii="Times New Roman" w:hAnsi="Times New Roman" w:cs="Times New Roman"/>
          <w:spacing w:val="-1"/>
          <w:sz w:val="24"/>
          <w:szCs w:val="24"/>
          <w:lang w:val="ro-RO"/>
        </w:rPr>
        <w:t>care</w:t>
      </w:r>
      <w:r w:rsidRPr="00035953">
        <w:rPr>
          <w:rFonts w:ascii="Times New Roman" w:hAnsi="Times New Roman" w:cs="Times New Roman"/>
          <w:spacing w:val="31"/>
          <w:sz w:val="24"/>
          <w:szCs w:val="24"/>
          <w:lang w:val="ro-RO"/>
        </w:rPr>
        <w:t xml:space="preserve"> </w:t>
      </w:r>
      <w:r w:rsidRPr="00035953">
        <w:rPr>
          <w:rFonts w:ascii="Times New Roman" w:hAnsi="Times New Roman" w:cs="Times New Roman"/>
          <w:spacing w:val="-1"/>
          <w:sz w:val="24"/>
          <w:szCs w:val="24"/>
          <w:lang w:val="ro-RO"/>
        </w:rPr>
        <w:t>se</w:t>
      </w:r>
      <w:r w:rsidRPr="00035953">
        <w:rPr>
          <w:rFonts w:ascii="Times New Roman" w:hAnsi="Times New Roman" w:cs="Times New Roman"/>
          <w:spacing w:val="28"/>
          <w:sz w:val="24"/>
          <w:szCs w:val="24"/>
          <w:lang w:val="ro-RO"/>
        </w:rPr>
        <w:t xml:space="preserve"> </w:t>
      </w:r>
      <w:r w:rsidRPr="00035953">
        <w:rPr>
          <w:rFonts w:ascii="Times New Roman" w:hAnsi="Times New Roman" w:cs="Times New Roman"/>
          <w:spacing w:val="-1"/>
          <w:sz w:val="24"/>
          <w:szCs w:val="24"/>
          <w:lang w:val="ro-RO"/>
        </w:rPr>
        <w:t>realizeaza</w:t>
      </w:r>
      <w:r w:rsidRPr="00035953">
        <w:rPr>
          <w:rFonts w:ascii="Times New Roman" w:hAnsi="Times New Roman" w:cs="Times New Roman"/>
          <w:spacing w:val="29"/>
          <w:sz w:val="24"/>
          <w:szCs w:val="24"/>
          <w:lang w:val="ro-RO"/>
        </w:rPr>
        <w:t xml:space="preserve"> </w:t>
      </w:r>
      <w:r w:rsidRPr="00035953">
        <w:rPr>
          <w:rFonts w:ascii="Times New Roman" w:hAnsi="Times New Roman" w:cs="Times New Roman"/>
          <w:spacing w:val="-1"/>
          <w:sz w:val="24"/>
          <w:szCs w:val="24"/>
          <w:lang w:val="ro-RO"/>
        </w:rPr>
        <w:t>atat</w:t>
      </w:r>
      <w:r w:rsidRPr="00035953">
        <w:rPr>
          <w:rFonts w:ascii="Times New Roman" w:hAnsi="Times New Roman" w:cs="Times New Roman"/>
          <w:spacing w:val="31"/>
          <w:sz w:val="24"/>
          <w:szCs w:val="24"/>
          <w:lang w:val="ro-RO"/>
        </w:rPr>
        <w:t xml:space="preserve"> </w:t>
      </w:r>
      <w:r w:rsidRPr="00035953">
        <w:rPr>
          <w:rFonts w:ascii="Times New Roman" w:hAnsi="Times New Roman" w:cs="Times New Roman"/>
          <w:spacing w:val="-2"/>
          <w:sz w:val="24"/>
          <w:szCs w:val="24"/>
          <w:lang w:val="ro-RO"/>
        </w:rPr>
        <w:t>cu</w:t>
      </w:r>
      <w:r w:rsidRPr="00035953">
        <w:rPr>
          <w:rFonts w:ascii="Times New Roman" w:hAnsi="Times New Roman" w:cs="Times New Roman"/>
          <w:spacing w:val="29"/>
          <w:sz w:val="24"/>
          <w:szCs w:val="24"/>
          <w:lang w:val="ro-RO"/>
        </w:rPr>
        <w:t xml:space="preserve"> </w:t>
      </w:r>
      <w:r w:rsidRPr="00035953">
        <w:rPr>
          <w:rFonts w:ascii="Times New Roman" w:hAnsi="Times New Roman" w:cs="Times New Roman"/>
          <w:sz w:val="24"/>
          <w:szCs w:val="24"/>
          <w:lang w:val="ro-RO"/>
        </w:rPr>
        <w:t>inlocuirea</w:t>
      </w:r>
      <w:r w:rsidRPr="00035953">
        <w:rPr>
          <w:rFonts w:ascii="Times New Roman" w:hAnsi="Times New Roman" w:cs="Times New Roman"/>
          <w:spacing w:val="28"/>
          <w:sz w:val="24"/>
          <w:szCs w:val="24"/>
          <w:lang w:val="ro-RO"/>
        </w:rPr>
        <w:t xml:space="preserve"> </w:t>
      </w:r>
      <w:r w:rsidRPr="00035953">
        <w:rPr>
          <w:rFonts w:ascii="Times New Roman" w:hAnsi="Times New Roman" w:cs="Times New Roman"/>
          <w:spacing w:val="-1"/>
          <w:sz w:val="24"/>
          <w:szCs w:val="24"/>
          <w:lang w:val="ro-RO"/>
        </w:rPr>
        <w:t>de</w:t>
      </w:r>
      <w:r w:rsidRPr="00035953">
        <w:rPr>
          <w:rFonts w:ascii="Times New Roman" w:hAnsi="Times New Roman" w:cs="Times New Roman"/>
          <w:spacing w:val="47"/>
          <w:sz w:val="24"/>
          <w:szCs w:val="24"/>
          <w:lang w:val="ro-RO"/>
        </w:rPr>
        <w:t xml:space="preserve"> </w:t>
      </w:r>
      <w:r w:rsidRPr="00035953">
        <w:rPr>
          <w:rFonts w:ascii="Times New Roman" w:hAnsi="Times New Roman" w:cs="Times New Roman"/>
          <w:spacing w:val="-1"/>
          <w:sz w:val="24"/>
          <w:szCs w:val="24"/>
          <w:lang w:val="ro-RO"/>
        </w:rPr>
        <w:t>componente</w:t>
      </w:r>
      <w:r w:rsidRPr="00035953">
        <w:rPr>
          <w:rFonts w:ascii="Times New Roman" w:hAnsi="Times New Roman" w:cs="Times New Roman"/>
          <w:sz w:val="24"/>
          <w:szCs w:val="24"/>
          <w:lang w:val="ro-RO"/>
        </w:rPr>
        <w:t xml:space="preserve"> </w:t>
      </w:r>
      <w:r w:rsidRPr="00035953">
        <w:rPr>
          <w:rFonts w:ascii="Times New Roman" w:hAnsi="Times New Roman" w:cs="Times New Roman"/>
          <w:spacing w:val="-1"/>
          <w:sz w:val="24"/>
          <w:szCs w:val="24"/>
          <w:lang w:val="ro-RO"/>
        </w:rPr>
        <w:t>cat</w:t>
      </w:r>
      <w:r w:rsidRPr="00035953">
        <w:rPr>
          <w:rFonts w:ascii="Times New Roman" w:hAnsi="Times New Roman" w:cs="Times New Roman"/>
          <w:sz w:val="24"/>
          <w:szCs w:val="24"/>
          <w:lang w:val="ro-RO"/>
        </w:rPr>
        <w:t xml:space="preserve"> </w:t>
      </w:r>
      <w:r w:rsidRPr="00035953">
        <w:rPr>
          <w:rFonts w:ascii="Times New Roman" w:hAnsi="Times New Roman" w:cs="Times New Roman"/>
          <w:spacing w:val="-1"/>
          <w:sz w:val="24"/>
          <w:szCs w:val="24"/>
          <w:lang w:val="ro-RO"/>
        </w:rPr>
        <w:t>si</w:t>
      </w:r>
      <w:r w:rsidRPr="00035953">
        <w:rPr>
          <w:rFonts w:ascii="Times New Roman" w:hAnsi="Times New Roman" w:cs="Times New Roman"/>
          <w:sz w:val="24"/>
          <w:szCs w:val="24"/>
          <w:lang w:val="ro-RO"/>
        </w:rPr>
        <w:t xml:space="preserve"> </w:t>
      </w:r>
      <w:r w:rsidRPr="00035953">
        <w:rPr>
          <w:rFonts w:ascii="Times New Roman" w:hAnsi="Times New Roman" w:cs="Times New Roman"/>
          <w:spacing w:val="-1"/>
          <w:sz w:val="24"/>
          <w:szCs w:val="24"/>
          <w:lang w:val="ro-RO"/>
        </w:rPr>
        <w:t>fara</w:t>
      </w:r>
      <w:r w:rsidRPr="00035953">
        <w:rPr>
          <w:rFonts w:ascii="Times New Roman" w:hAnsi="Times New Roman" w:cs="Times New Roman"/>
          <w:spacing w:val="-2"/>
          <w:sz w:val="24"/>
          <w:szCs w:val="24"/>
          <w:lang w:val="ro-RO"/>
        </w:rPr>
        <w:t xml:space="preserve"> </w:t>
      </w:r>
      <w:r w:rsidRPr="00035953">
        <w:rPr>
          <w:rFonts w:ascii="Times New Roman" w:hAnsi="Times New Roman" w:cs="Times New Roman"/>
          <w:spacing w:val="-1"/>
          <w:sz w:val="24"/>
          <w:szCs w:val="24"/>
          <w:lang w:val="ro-RO"/>
        </w:rPr>
        <w:t>inlocuirea</w:t>
      </w:r>
      <w:r w:rsidRPr="00035953">
        <w:rPr>
          <w:rFonts w:ascii="Times New Roman" w:hAnsi="Times New Roman" w:cs="Times New Roman"/>
          <w:sz w:val="24"/>
          <w:szCs w:val="24"/>
          <w:lang w:val="ro-RO"/>
        </w:rPr>
        <w:t xml:space="preserve"> </w:t>
      </w:r>
      <w:r w:rsidRPr="00035953">
        <w:rPr>
          <w:rFonts w:ascii="Times New Roman" w:hAnsi="Times New Roman" w:cs="Times New Roman"/>
          <w:spacing w:val="-1"/>
          <w:sz w:val="24"/>
          <w:szCs w:val="24"/>
          <w:lang w:val="ro-RO"/>
        </w:rPr>
        <w:t>acestora;</w:t>
      </w:r>
    </w:p>
    <w:p w14:paraId="73362D88" w14:textId="77777777" w:rsidR="002756EB" w:rsidRPr="00035953" w:rsidRDefault="002756EB" w:rsidP="002756EB">
      <w:pPr>
        <w:numPr>
          <w:ilvl w:val="0"/>
          <w:numId w:val="3"/>
        </w:numPr>
        <w:spacing w:after="0" w:line="276" w:lineRule="auto"/>
        <w:jc w:val="both"/>
        <w:rPr>
          <w:rFonts w:ascii="Times New Roman" w:eastAsia="Times New Roman" w:hAnsi="Times New Roman" w:cs="Times New Roman"/>
          <w:bCs/>
          <w:sz w:val="24"/>
          <w:szCs w:val="24"/>
          <w:lang w:val="ro-RO"/>
        </w:rPr>
      </w:pPr>
      <w:r w:rsidRPr="00035953">
        <w:rPr>
          <w:rFonts w:ascii="Times New Roman" w:eastAsia="Times New Roman" w:hAnsi="Times New Roman" w:cs="Times New Roman"/>
          <w:bCs/>
          <w:sz w:val="24"/>
          <w:szCs w:val="24"/>
          <w:lang w:val="ro-RO"/>
        </w:rPr>
        <w:t>Alte documente, dupa caz.</w:t>
      </w:r>
    </w:p>
    <w:p w14:paraId="007DBF8F" w14:textId="77777777" w:rsidR="002756EB" w:rsidRPr="00035953" w:rsidRDefault="002756EB" w:rsidP="002756EB">
      <w:pPr>
        <w:spacing w:after="0" w:line="276" w:lineRule="auto"/>
        <w:ind w:left="644"/>
        <w:jc w:val="both"/>
        <w:rPr>
          <w:rFonts w:ascii="Times New Roman" w:eastAsia="Times New Roman" w:hAnsi="Times New Roman" w:cs="Times New Roman"/>
          <w:bCs/>
          <w:sz w:val="24"/>
          <w:szCs w:val="24"/>
          <w:lang w:val="ro-RO"/>
        </w:rPr>
      </w:pPr>
    </w:p>
    <w:p w14:paraId="732A7BE1"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7. Obligaţiile si drepturile principale ale delegatul/prestatorui</w:t>
      </w:r>
    </w:p>
    <w:p w14:paraId="3FDF6A04"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7.1. – Delegatul/prestator se obligă să presteze serviciile la standardele si performantele impuse de legislatia in domeniu, cu profesionalismul si promptitudinea cuvenita angajamentului asumat si in conformitate cu propunerea sa financiara. </w:t>
      </w:r>
    </w:p>
    <w:p w14:paraId="78F2E375"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7.2. - Delegatul/prestator va emite facturi fiscale reprezentand contravaloarea seviciilor prestate in baza prezentului contract.</w:t>
      </w:r>
    </w:p>
    <w:p w14:paraId="190CEEB3"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lastRenderedPageBreak/>
        <w:t xml:space="preserve">7.3. - </w:t>
      </w:r>
      <w:r w:rsidRPr="00035953">
        <w:rPr>
          <w:rFonts w:ascii="Times New Roman" w:eastAsia="Times New Roman" w:hAnsi="Times New Roman" w:cs="Times New Roman"/>
          <w:sz w:val="24"/>
          <w:szCs w:val="24"/>
          <w:lang w:val="ro-RO"/>
        </w:rPr>
        <w:t>Delegatul/prestator se obligă să îşi desfăşoare întreaga activitate cu bună credinţă, profesionalism, diligentă si promptitudine</w:t>
      </w:r>
      <w:r w:rsidRPr="00035953">
        <w:rPr>
          <w:rFonts w:ascii="Times New Roman" w:eastAsia="Times New Roman" w:hAnsi="Times New Roman" w:cs="Times New Roman"/>
          <w:noProof/>
          <w:sz w:val="24"/>
          <w:szCs w:val="24"/>
          <w:lang w:val="ro-RO"/>
        </w:rPr>
        <w:t>.</w:t>
      </w:r>
    </w:p>
    <w:p w14:paraId="202E11C9"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noProof/>
          <w:sz w:val="24"/>
          <w:szCs w:val="24"/>
          <w:lang w:val="ro-RO"/>
        </w:rPr>
        <w:t>7.4.- Delegatul/prestator se obligă să il despăgubească pe delegatar împotriva oricăror:</w:t>
      </w:r>
    </w:p>
    <w:p w14:paraId="226D0DCF" w14:textId="77777777" w:rsidR="002756EB" w:rsidRPr="00035953" w:rsidRDefault="002756EB" w:rsidP="002756EB">
      <w:pPr>
        <w:numPr>
          <w:ilvl w:val="0"/>
          <w:numId w:val="2"/>
        </w:numPr>
        <w:tabs>
          <w:tab w:val="clear" w:pos="360"/>
          <w:tab w:val="num" w:pos="567"/>
        </w:tabs>
        <w:spacing w:after="0" w:line="276" w:lineRule="auto"/>
        <w:ind w:left="567"/>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4CB7841B" w14:textId="77777777" w:rsidR="002756EB" w:rsidRPr="00035953" w:rsidRDefault="002756EB" w:rsidP="002756EB">
      <w:pPr>
        <w:numPr>
          <w:ilvl w:val="0"/>
          <w:numId w:val="2"/>
        </w:numPr>
        <w:tabs>
          <w:tab w:val="clear" w:pos="360"/>
          <w:tab w:val="num" w:pos="567"/>
        </w:tabs>
        <w:spacing w:after="0" w:line="276" w:lineRule="auto"/>
        <w:ind w:left="567"/>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daune-interese, costuri, taxe şi cheltuieli de orice natură, aferente, cu excepţia situaţiei în care o astfel de încălcare rezultă din respectarea caietului de sarcini întocmit de către delegatar;</w:t>
      </w:r>
    </w:p>
    <w:p w14:paraId="3753EBB5" w14:textId="77777777" w:rsidR="002756EB" w:rsidRPr="00035953" w:rsidRDefault="002756EB" w:rsidP="002756EB">
      <w:pPr>
        <w:numPr>
          <w:ilvl w:val="0"/>
          <w:numId w:val="2"/>
        </w:numPr>
        <w:tabs>
          <w:tab w:val="clear" w:pos="360"/>
          <w:tab w:val="num" w:pos="567"/>
        </w:tabs>
        <w:spacing w:after="0" w:line="276" w:lineRule="auto"/>
        <w:ind w:left="567"/>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sz w:val="24"/>
          <w:szCs w:val="24"/>
          <w:shd w:val="clear" w:color="auto" w:fill="FFFFFF"/>
          <w:lang w:val="fr-FR"/>
        </w:rPr>
        <w:t>deficiente constatate de organele Curtii de Conturi cu ocazia controlului activitatii beneficiarului si se obliga sa aduca la indeplinire masurile dispuse de aceste organe prin actele de control incheiate, in termenele prevazute.</w:t>
      </w:r>
    </w:p>
    <w:p w14:paraId="298647D0"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7.5. – Delegatul/prestator se obliga sa raspunda atat de siguranta tuturor operatiunilor si metodelor de prestare utilizate, cat si de calificarea personalului folosit pe toata durata derularii contractului.</w:t>
      </w:r>
    </w:p>
    <w:p w14:paraId="1F7DADDD"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7.6. – Delegatul/prestator se obliga sa asigure resursele umane, materiale, instalatiile si echipamentele necesare desfasurarii activitatii de intretinere a iluminatului public.</w:t>
      </w:r>
    </w:p>
    <w:p w14:paraId="3383ACB6"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7.7. – Delegatul/prestator se obliga sa raspunda la solicitarea delegatarul/achizitorului, privind interventia urgenta la repunerea in functiune sau remedierea unor defecte a echipamentelor electrice de iluminat public din  - cadrul SIP, in termen de maxim 48 ore de la primirea solicitarii telefonice sau scrise.</w:t>
      </w:r>
    </w:p>
    <w:p w14:paraId="5D858926"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7.8. – Delegatul/prestator se obliga sa semneze procesul verbal de predare preluare a bunurilor aferente serviciului de iluminat public.</w:t>
      </w:r>
    </w:p>
    <w:p w14:paraId="66EB5822"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7.9. – Delegatul/prestator se obliga sa indeplineasca indicatorii de performanta conform caietului de sarcini.</w:t>
      </w:r>
    </w:p>
    <w:p w14:paraId="6DA10EAE"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7.10. – Delegatul/prestator se obliga sa detina accesul liber la intreaga retea de iluminat public din aria administrativ teritoriala a UAT Sirna.</w:t>
      </w:r>
    </w:p>
    <w:p w14:paraId="56BD0C7D"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7.11. – Pe durata prezentului contract, partile se obliga sa indeplineasca cu buna credinta obligatiile asumate, sa nu interprinda niciun act sau activitate in scopul prejudicierii celeilalte parti, sa se informeze reciproc si sa coopereze in vederea obligatiilor asumate.</w:t>
      </w:r>
    </w:p>
    <w:p w14:paraId="2D950B2D"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7.12. – Delegatul/prestator asigura </w:t>
      </w:r>
      <w:r w:rsidR="00AC1A81" w:rsidRPr="00035953">
        <w:rPr>
          <w:rFonts w:ascii="Times New Roman" w:eastAsia="Times New Roman" w:hAnsi="Times New Roman" w:cs="Times New Roman"/>
          <w:noProof/>
          <w:sz w:val="24"/>
          <w:szCs w:val="24"/>
          <w:lang w:val="ro-RO"/>
        </w:rPr>
        <w:t>aplicarea</w:t>
      </w:r>
      <w:r w:rsidRPr="00035953">
        <w:rPr>
          <w:rFonts w:ascii="Times New Roman" w:eastAsia="Times New Roman" w:hAnsi="Times New Roman" w:cs="Times New Roman"/>
          <w:noProof/>
          <w:sz w:val="24"/>
          <w:szCs w:val="24"/>
          <w:lang w:val="ro-RO"/>
        </w:rPr>
        <w:t xml:space="preserve"> si respectarea prevederilor Legii nr 319/2006 si H.G. nr. 1425/2006, referitoare la SSM.</w:t>
      </w:r>
    </w:p>
    <w:p w14:paraId="49DA892D"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7.13. Delegatul/ prestator raspunde pentru prejudiciile de orice natura cauzate tertilor pe toata perioada derularii contractului.</w:t>
      </w:r>
    </w:p>
    <w:p w14:paraId="5FCD564B"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7.14. Delegatul/prestator se obliga sa asigure prestarea serviciilor astfel incat sa se realizeze:</w:t>
      </w:r>
    </w:p>
    <w:p w14:paraId="63745801"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verificarea si supravegherea functionarii retelelor electrice de joasa tensiune, a punctelor de aprindere, a cutiilor de distributie, a corpurilor de iluminat.</w:t>
      </w:r>
    </w:p>
    <w:p w14:paraId="016119A0"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masurile necesare pentru prevenirea deteriorarii componentelor sistemului de iluminat</w:t>
      </w:r>
    </w:p>
    <w:p w14:paraId="0520BAE3"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respectarea instructiunilor furnizorilor de echipamente</w:t>
      </w:r>
    </w:p>
    <w:p w14:paraId="53AE4CF0"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7.15. </w:t>
      </w:r>
      <w:r w:rsidRPr="00035953">
        <w:rPr>
          <w:rFonts w:ascii="Times New Roman" w:hAnsi="Times New Roman" w:cs="Times New Roman"/>
          <w:sz w:val="24"/>
          <w:szCs w:val="24"/>
          <w:lang w:val="ro-RO"/>
        </w:rPr>
        <w:t>Delegatul este obligat, conform prevederilor legale, sa obtina licenta de operare in baza prezentului contract emisă de autoritatea de reglementare competentă – ANRSC.</w:t>
      </w:r>
    </w:p>
    <w:p w14:paraId="60CA7A8B"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52CC21E7"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lastRenderedPageBreak/>
        <w:t>8. Obligaţiile si drepturile principale ale delegatarul/beneficiarul</w:t>
      </w:r>
    </w:p>
    <w:p w14:paraId="7C3D7AF9"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8.1. – Delegatarul/beneficiarul se obligă să plătească preţul convenit în prezentul contract pentru serviciile prestate. </w:t>
      </w:r>
    </w:p>
    <w:p w14:paraId="5DA39D6A"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8.2. - Delegatarul/beneficiarul se obligă să recepţioneze serviciile prestate.</w:t>
      </w:r>
    </w:p>
    <w:p w14:paraId="68DAC831"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8.3. - Delegatarul/beneficiarul se obligă să plătească preţul către delegat/prestator, în termen de 30 de zile de la indeplinirea cumulativa a urmatoarelor conditii: incarcarea facturii de catre delegat/prestator in SPV si semnarea de catre delegatar/beneficiar a situatiilor de lucrari aferente lucrarilor executate.</w:t>
      </w:r>
    </w:p>
    <w:p w14:paraId="2C3EF417"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8.4.-Conform art. 1506 alin(1) Cod civil, partile convin ca plata ce se va efectua de catre beneficiar, se va imputa mai intai asupra capitalului (creantei principale) si, in final, asupra dobanzii penalizatoare.</w:t>
      </w:r>
    </w:p>
    <w:p w14:paraId="0626EC9A" w14:textId="7187BDD4"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8.5. – Delegatarul/beneficiarul se obligă sa puna la dispozitia delegatul/prestatorului intreaga retea de iluminat public, asupra careia delegatarul/beneficiarul</w:t>
      </w:r>
      <w:r w:rsidR="00FD70E3" w:rsidRPr="00035953">
        <w:rPr>
          <w:rFonts w:ascii="Times New Roman" w:eastAsia="Times New Roman" w:hAnsi="Times New Roman" w:cs="Times New Roman"/>
          <w:noProof/>
          <w:sz w:val="24"/>
          <w:szCs w:val="24"/>
          <w:lang w:val="ro-RO"/>
        </w:rPr>
        <w:t xml:space="preserve"> </w:t>
      </w:r>
      <w:r w:rsidRPr="00035953">
        <w:rPr>
          <w:rFonts w:ascii="Times New Roman" w:eastAsia="Times New Roman" w:hAnsi="Times New Roman" w:cs="Times New Roman"/>
          <w:noProof/>
          <w:sz w:val="24"/>
          <w:szCs w:val="24"/>
          <w:lang w:val="ro-RO"/>
        </w:rPr>
        <w:t>are un drept de folosinta in baza unui contract cadru cu proprietarul sistemului de distributie a energiei electrice, respectiv lungimea cailor de circulatie pentru care se asigura iluminatul public, total stalpi aferenti sistemului de iluminat public, numar total aparat de iluminat, numar puncte de aprindere, putere instalata sistem de iluminat.</w:t>
      </w:r>
    </w:p>
    <w:p w14:paraId="1E4F860C"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8.6. – Delegatarul/beneficiarul se obligă sa puna la dispozitia delegatului/</w:t>
      </w:r>
      <w:r w:rsidR="00155505" w:rsidRPr="00035953">
        <w:rPr>
          <w:rFonts w:ascii="Times New Roman" w:eastAsia="Times New Roman" w:hAnsi="Times New Roman" w:cs="Times New Roman"/>
          <w:noProof/>
          <w:sz w:val="24"/>
          <w:szCs w:val="24"/>
          <w:lang w:val="ro-RO"/>
        </w:rPr>
        <w:t>prestatorului</w:t>
      </w:r>
      <w:r w:rsidRPr="00035953">
        <w:rPr>
          <w:rFonts w:ascii="Times New Roman" w:eastAsia="Times New Roman" w:hAnsi="Times New Roman" w:cs="Times New Roman"/>
          <w:noProof/>
          <w:sz w:val="24"/>
          <w:szCs w:val="24"/>
          <w:lang w:val="ro-RO"/>
        </w:rPr>
        <w:t xml:space="preserve"> contractul incheiat cu proprietarul sistemului de distributie a energiei electrice.</w:t>
      </w:r>
    </w:p>
    <w:p w14:paraId="6BD63361"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8.7. – Delegatarul/beneficiarul se obligă sa permita accesul liber la sistemul de iluminat public predat pe baza inventarului.</w:t>
      </w:r>
    </w:p>
    <w:p w14:paraId="137DF2D9"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8.8. – Delegatarul/beneficiarul se obligă sa predea delegatului/prestatorului regulamentul </w:t>
      </w:r>
      <w:r w:rsidR="006636BC" w:rsidRPr="00035953">
        <w:rPr>
          <w:rFonts w:ascii="Times New Roman" w:eastAsia="Times New Roman" w:hAnsi="Times New Roman" w:cs="Times New Roman"/>
          <w:noProof/>
          <w:sz w:val="24"/>
          <w:szCs w:val="24"/>
          <w:lang w:val="ro-RO"/>
        </w:rPr>
        <w:t>serviciului de iluminat public</w:t>
      </w:r>
      <w:r w:rsidRPr="00035953">
        <w:rPr>
          <w:rFonts w:ascii="Times New Roman" w:eastAsia="Times New Roman" w:hAnsi="Times New Roman" w:cs="Times New Roman"/>
          <w:noProof/>
          <w:sz w:val="24"/>
          <w:szCs w:val="24"/>
          <w:lang w:val="ro-RO"/>
        </w:rPr>
        <w:t>, caietul de sarcini al serviciului de iluminat public precum si hotararea consiliului local de aprobare al acestuia, pentru localitatile de prestare.</w:t>
      </w:r>
    </w:p>
    <w:p w14:paraId="61DA23CE"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8.9. – Delegatarul/beneficiarul se obligă sa elaboreze, in vederea semnarii, procesul verbal de predare preluare a bunurilor aferente serviciului de iluminat public.</w:t>
      </w:r>
    </w:p>
    <w:p w14:paraId="089C7FCA"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8.10. – Delegatarul/beneficiarul se obligă sa elaboreze indicatorii tehnici corelati cu tintele pe obiectivele asumate la nivel national.</w:t>
      </w:r>
    </w:p>
    <w:p w14:paraId="76DF15B6"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8.11. – Delegatarul/beneficiarul are dreptul sa beneficieze de  functionarea normala si corespunzatoare a sistemului de iluminat public.</w:t>
      </w:r>
    </w:p>
    <w:p w14:paraId="6750E332"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8.12. – Delegatarul/beneficiarul are dreptul sa beneficieze de interventia delegatului/prestatorului pentru repararea si inlocuirea totala si/sau partiala a elementului sistemului de iluminat public in termen de</w:t>
      </w:r>
      <w:r w:rsidRPr="00035953">
        <w:rPr>
          <w:rFonts w:ascii="Times New Roman" w:eastAsia="Times New Roman" w:hAnsi="Times New Roman" w:cs="Times New Roman"/>
          <w:b/>
          <w:noProof/>
          <w:sz w:val="24"/>
          <w:szCs w:val="24"/>
          <w:lang w:val="ro-RO"/>
        </w:rPr>
        <w:t xml:space="preserve"> </w:t>
      </w:r>
      <w:r w:rsidRPr="00035953">
        <w:rPr>
          <w:rFonts w:ascii="Times New Roman" w:eastAsia="Times New Roman" w:hAnsi="Times New Roman" w:cs="Times New Roman"/>
          <w:noProof/>
          <w:sz w:val="24"/>
          <w:szCs w:val="24"/>
          <w:lang w:val="ro-RO"/>
        </w:rPr>
        <w:t>maxim 48 ore pentru a se asigura functionarea normala si corespunzatoare a sistemului de iluminat public.</w:t>
      </w:r>
    </w:p>
    <w:p w14:paraId="2528ED93"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8.13. – Delegatarul/beneficiarul are dreptul sa suplimenteze inventarul existent.</w:t>
      </w:r>
    </w:p>
    <w:p w14:paraId="2E2EF646"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8.14. – Delegatarul/beneficiarul pastreaza dreptul de a aproba, a supraveghea si a controla, dupa caz:</w:t>
      </w:r>
    </w:p>
    <w:p w14:paraId="5AAA950C" w14:textId="77777777" w:rsidR="002756EB" w:rsidRPr="00035953" w:rsidRDefault="002756EB" w:rsidP="002756EB">
      <w:pPr>
        <w:pStyle w:val="ListParagraph"/>
        <w:numPr>
          <w:ilvl w:val="0"/>
          <w:numId w:val="7"/>
        </w:num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Modul de fundamentare a tarifelor si respectarea metodologiei de stabilire, ajustare sau de modificare a acestora, conform anexei la contract;</w:t>
      </w:r>
    </w:p>
    <w:p w14:paraId="5D24E159" w14:textId="77777777" w:rsidR="002756EB" w:rsidRPr="00035953" w:rsidRDefault="002756EB" w:rsidP="002756EB">
      <w:pPr>
        <w:pStyle w:val="ListParagraph"/>
        <w:numPr>
          <w:ilvl w:val="0"/>
          <w:numId w:val="7"/>
        </w:num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Modul de indeplinire a obligatiilor contractuale asumate de delegat si activitatile desfasurate de acestea;</w:t>
      </w:r>
    </w:p>
    <w:p w14:paraId="6AE5F410" w14:textId="77777777" w:rsidR="002756EB" w:rsidRPr="00035953" w:rsidRDefault="002756EB" w:rsidP="002756EB">
      <w:pPr>
        <w:pStyle w:val="ListParagraph"/>
        <w:numPr>
          <w:ilvl w:val="0"/>
          <w:numId w:val="7"/>
        </w:num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lastRenderedPageBreak/>
        <w:t>Calitatea si eficienta serviciului prestat, corespunzator indicatorilor de performanta a serviciului, stabiliti conform legii;</w:t>
      </w:r>
    </w:p>
    <w:p w14:paraId="12D0F6C3" w14:textId="77777777" w:rsidR="002756EB" w:rsidRPr="00035953" w:rsidRDefault="002756EB" w:rsidP="002756EB">
      <w:pPr>
        <w:pStyle w:val="ListParagraph"/>
        <w:numPr>
          <w:ilvl w:val="0"/>
          <w:numId w:val="7"/>
        </w:num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Modul de mentinere in functiune, dezvoltarea si/sau modernizarea sistemului de iluminat public.</w:t>
      </w:r>
    </w:p>
    <w:p w14:paraId="75974E82"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8.15. – Pe durata prezentului contract, delegatarul/beneficiarul, ca autoritate publica are obligatia de a asigura linistita folosinta si exploatare</w:t>
      </w:r>
      <w:r w:rsidR="00A518BF" w:rsidRPr="00035953">
        <w:rPr>
          <w:rFonts w:ascii="Times New Roman" w:eastAsia="Times New Roman" w:hAnsi="Times New Roman" w:cs="Times New Roman"/>
          <w:noProof/>
          <w:sz w:val="24"/>
          <w:szCs w:val="24"/>
          <w:lang w:val="ro-RO"/>
        </w:rPr>
        <w:t>a</w:t>
      </w:r>
      <w:r w:rsidRPr="00035953">
        <w:rPr>
          <w:rFonts w:ascii="Times New Roman" w:eastAsia="Times New Roman" w:hAnsi="Times New Roman" w:cs="Times New Roman"/>
          <w:noProof/>
          <w:sz w:val="24"/>
          <w:szCs w:val="24"/>
          <w:lang w:val="ro-RO"/>
        </w:rPr>
        <w:t xml:space="preserve"> de catre delegat a sistemului de iluminat public din toate zonele pe care le gestioneaza.</w:t>
      </w:r>
    </w:p>
    <w:p w14:paraId="48ABCFDB"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8.16. – Pe durata prezentului contract, partile se obliga sa indeplineasca cu buna credinta obligatiile asumate, sa nu interprinda niciun act sau activitate in scopul prejudicierii celeilalte parti, sa se informeze reciproc si sa coopereze in vederea obligatiilor asumate.</w:t>
      </w:r>
    </w:p>
    <w:p w14:paraId="0251DD81" w14:textId="77777777" w:rsidR="002756EB" w:rsidRPr="00035953" w:rsidRDefault="002756EB" w:rsidP="002756EB">
      <w:pPr>
        <w:spacing w:after="0" w:line="276" w:lineRule="auto"/>
        <w:ind w:left="360"/>
        <w:jc w:val="both"/>
        <w:rPr>
          <w:rFonts w:ascii="Times New Roman" w:eastAsia="Times New Roman" w:hAnsi="Times New Roman" w:cs="Times New Roman"/>
          <w:b/>
          <w:noProof/>
          <w:sz w:val="24"/>
          <w:szCs w:val="24"/>
          <w:lang w:val="ro-RO"/>
        </w:rPr>
      </w:pPr>
    </w:p>
    <w:p w14:paraId="19AB4248"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9. Sancţiuni pentru neîndeplinirea culpabilă a obligaţiilor </w:t>
      </w:r>
    </w:p>
    <w:p w14:paraId="5A1A8246"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0"/>
          <w:lang w:val="ro-RO"/>
        </w:rPr>
        <w:t xml:space="preserve">9.1. - </w:t>
      </w:r>
      <w:r w:rsidRPr="00035953">
        <w:rPr>
          <w:rFonts w:ascii="Times New Roman" w:eastAsia="Times New Roman" w:hAnsi="Times New Roman" w:cs="Times New Roman"/>
          <w:noProof/>
          <w:sz w:val="24"/>
          <w:szCs w:val="20"/>
          <w:shd w:val="clear" w:color="auto" w:fill="FFFFFF"/>
          <w:lang w:val="ro-RO"/>
        </w:rPr>
        <w:t>In cazul in care delegatul/prestator nu reuseste sa-si execute oricare din obligatiile asumate prin contract, atunci delegatarul/beneficiarul are dreptul de a deduce din valoarea notei de comanda neexecutata, ca dobanzi penalizatoare 0,1% pentru fiecare zi de intarziere, pana la momentul indeplinirii oricareia dintre indatoririle contractuale</w:t>
      </w:r>
      <w:r w:rsidRPr="00035953">
        <w:rPr>
          <w:rFonts w:ascii="Times New Roman" w:eastAsia="Times New Roman" w:hAnsi="Times New Roman" w:cs="Times New Roman"/>
          <w:noProof/>
          <w:sz w:val="24"/>
          <w:szCs w:val="24"/>
          <w:lang w:val="ro-RO"/>
        </w:rPr>
        <w:t>.</w:t>
      </w:r>
    </w:p>
    <w:p w14:paraId="46049829"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9.2. - </w:t>
      </w:r>
      <w:r w:rsidRPr="00035953">
        <w:rPr>
          <w:rFonts w:ascii="Times New Roman" w:eastAsia="Times New Roman" w:hAnsi="Times New Roman" w:cs="Times New Roman"/>
          <w:noProof/>
          <w:sz w:val="24"/>
          <w:szCs w:val="20"/>
          <w:shd w:val="clear" w:color="auto" w:fill="FFFFFF"/>
          <w:lang w:val="ro-RO"/>
        </w:rPr>
        <w:t>In cazul in care delegatarul/beneficiarul nu onoreaza facturile in termen de 30 de zile de la expirarea perioadei convenite prin clauza 8.3, atunci prestatorul are dreptul de a solicita dobanzi penalizatoare de 0,1% pe zi din valoarea facturii neachitate</w:t>
      </w:r>
      <w:r w:rsidRPr="00035953">
        <w:rPr>
          <w:rFonts w:ascii="Times New Roman" w:eastAsia="Times New Roman" w:hAnsi="Times New Roman" w:cs="Times New Roman"/>
          <w:noProof/>
          <w:sz w:val="24"/>
          <w:szCs w:val="24"/>
          <w:lang w:val="ro-RO"/>
        </w:rPr>
        <w:t>.</w:t>
      </w:r>
    </w:p>
    <w:p w14:paraId="394E49D7"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9.3. - Nerespectarea oricareia din obligatiile </w:t>
      </w:r>
      <w:r w:rsidRPr="00035953">
        <w:rPr>
          <w:rFonts w:ascii="Times New Roman" w:eastAsia="Times New Roman" w:hAnsi="Times New Roman" w:cs="Times New Roman"/>
          <w:noProof/>
          <w:sz w:val="24"/>
          <w:szCs w:val="20"/>
          <w:lang w:val="ro-RO"/>
        </w:rPr>
        <w:t xml:space="preserve"> asumate prin prezentul contract de către una dintre părţi, în mod culpabil, dă dreptul părţii lezate de a considera contractul reziliat de drept.</w:t>
      </w:r>
    </w:p>
    <w:p w14:paraId="0B739AFF"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noProof/>
          <w:sz w:val="24"/>
          <w:szCs w:val="24"/>
          <w:lang w:val="ro-RO"/>
        </w:rPr>
        <w:t xml:space="preserve">9.4. - Delegatarul/beneficiarul îşi rezervă dreptul de a denunţa unilateral contractul, printr-o notificare scrisă adresată delegatul/prestatorui, fără nici o compensaţie, dacă acesta din urmă dă faliment, cu condiţia ca această denunţare să nu prejudicieze sau să afecteze dreptul la acţiune sau despăgubire pentru delegatar. </w:t>
      </w:r>
      <w:r w:rsidRPr="00035953">
        <w:rPr>
          <w:rFonts w:ascii="Times New Roman" w:eastAsia="Times New Roman" w:hAnsi="Times New Roman" w:cs="Times New Roman"/>
          <w:sz w:val="24"/>
          <w:szCs w:val="24"/>
          <w:lang w:val="ro-RO"/>
        </w:rPr>
        <w:t>În acest caz, delegatarul/beneficiarul are dreptul de a pretinde numai plata corespunzătoare pentru partea din contract îndeplinită până la data denunţării unilaterale a contractului.</w:t>
      </w:r>
    </w:p>
    <w:p w14:paraId="6D0DCC9A"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456F10FA"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10. Alte responsabilităţi ale delegatului/prestatorului</w:t>
      </w:r>
    </w:p>
    <w:p w14:paraId="50EB295A"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10.1. - (1) </w:t>
      </w:r>
      <w:r w:rsidRPr="00035953">
        <w:rPr>
          <w:rFonts w:ascii="Times New Roman" w:eastAsia="Times New Roman" w:hAnsi="Times New Roman" w:cs="Times New Roman"/>
          <w:sz w:val="24"/>
          <w:szCs w:val="24"/>
          <w:lang w:val="ro-RO"/>
        </w:rPr>
        <w:t>Delegatul/prestatorul se obligă să îşi desfăşoare întreaga activitate cu bună credinţă, profesionalism, diligentă si promptitudine</w:t>
      </w:r>
      <w:r w:rsidRPr="00035953">
        <w:rPr>
          <w:rFonts w:ascii="Times New Roman" w:eastAsia="Times New Roman" w:hAnsi="Times New Roman" w:cs="Times New Roman"/>
          <w:noProof/>
          <w:sz w:val="24"/>
          <w:szCs w:val="24"/>
          <w:lang w:val="ro-RO"/>
        </w:rPr>
        <w:t xml:space="preserve"> .</w:t>
      </w:r>
    </w:p>
    <w:p w14:paraId="689E3610" w14:textId="77777777" w:rsidR="002756EB" w:rsidRPr="00035953" w:rsidRDefault="002756EB" w:rsidP="002756EB">
      <w:pPr>
        <w:autoSpaceDE w:val="0"/>
        <w:autoSpaceDN w:val="0"/>
        <w:adjustRightInd w:val="0"/>
        <w:spacing w:after="0" w:line="276" w:lineRule="auto"/>
        <w:jc w:val="both"/>
        <w:rPr>
          <w:rFonts w:ascii="Times New Roman" w:eastAsia="Times New Roman" w:hAnsi="Times New Roman" w:cs="Times New Roman"/>
          <w:b/>
          <w:sz w:val="24"/>
          <w:szCs w:val="24"/>
          <w:lang w:val="ro-RO"/>
        </w:rPr>
      </w:pPr>
      <w:r w:rsidRPr="00035953">
        <w:rPr>
          <w:rFonts w:ascii="Times New Roman" w:eastAsia="Times New Roman" w:hAnsi="Times New Roman" w:cs="Times New Roman"/>
          <w:sz w:val="24"/>
          <w:szCs w:val="24"/>
          <w:lang w:val="ro-RO"/>
        </w:rPr>
        <w:t xml:space="preserve">               </w:t>
      </w:r>
      <w:r w:rsidRPr="00035953">
        <w:rPr>
          <w:rFonts w:ascii="Times New Roman" w:eastAsia="Times New Roman" w:hAnsi="Times New Roman" w:cs="Times New Roman"/>
          <w:noProof/>
          <w:sz w:val="24"/>
          <w:szCs w:val="24"/>
          <w:lang w:val="ro-RO"/>
        </w:rPr>
        <w:t>(2) Delegatul/prestatorul se obligă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188CF1E3"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10.2 - Delegatul/prestatorul este pe deplin responsabil pentru execuţia serviciilor prestate. Totodată, este răspunzător atât de siguranţa tuturor operaţiunilor şi metodelor de prestare utilizate, cât şi de calificarea personalului folosit pe toată durata contractului.</w:t>
      </w:r>
    </w:p>
    <w:p w14:paraId="72283E6B"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0CEF8E7A"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11. Recepţie şi verificări </w:t>
      </w:r>
    </w:p>
    <w:p w14:paraId="5D399EAF"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lastRenderedPageBreak/>
        <w:t>11.1 – La terminarea lucrarilor executate asupra sistemului de iluminat public, delegatul/prestatorul va convoca pe delegatar/beneficiar, telefonic sau prin email/fax, pentru inspectarea calitatii si conformitatii serviciilor prestate de delegat/prestator, efectuarea receptiei si intocmirea procesului verbal de receptie.</w:t>
      </w:r>
    </w:p>
    <w:p w14:paraId="06897A8A"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11.2. – in situatia in care delegatarul/beneficiarul nu va da curs convocarii, delegatul/prestator va trimite acestuia notificare scrisa prin care ii va solicita ca cel mai tarziu in 5 zile de la terminarea lucrarii sa se prezinte la receptia lucrarilor. In situatia in care in termen de 5 zile de la notificare, receptia nu se poate face din culpa delegatarul/achizitorului, aceasta imprejurare este asimilata acceptarii fara obiectiuni a cantitatii si calitatii lucrarilor de catre delegatar, situatie ce atrage inaintarea documentelor de plata.</w:t>
      </w:r>
    </w:p>
    <w:p w14:paraId="632EC73D"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p>
    <w:p w14:paraId="149E5777"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12. Începere, finalizare, întârzieri, sistare</w:t>
      </w:r>
    </w:p>
    <w:p w14:paraId="198E1DB7" w14:textId="77777777" w:rsidR="002756EB" w:rsidRPr="00035953" w:rsidRDefault="002756EB" w:rsidP="002756EB">
      <w:pPr>
        <w:pStyle w:val="NoSpacing"/>
        <w:ind w:right="-2" w:firstLine="567"/>
        <w:jc w:val="both"/>
        <w:rPr>
          <w:rFonts w:ascii="Times New Roman" w:hAnsi="Times New Roman" w:cs="Times New Roman"/>
          <w:sz w:val="24"/>
          <w:szCs w:val="24"/>
        </w:rPr>
      </w:pPr>
      <w:r w:rsidRPr="00035953">
        <w:rPr>
          <w:rFonts w:ascii="Times New Roman" w:eastAsia="Times New Roman" w:hAnsi="Times New Roman" w:cs="Times New Roman"/>
          <w:noProof/>
          <w:sz w:val="24"/>
          <w:szCs w:val="24"/>
        </w:rPr>
        <w:t>12.1 -  Delegatul/prestatorul are obligaţia de a presta serviciilor în timpul cel mai scurt posibil de la primirea notei de comenda scrise de la beneficiar, dar nu mai mult de 48 de ore de la transmiterea solicitarii scrise sau telefonice.</w:t>
      </w:r>
      <w:r w:rsidRPr="00035953">
        <w:rPr>
          <w:rFonts w:ascii="Times New Roman" w:hAnsi="Times New Roman" w:cs="Times New Roman"/>
          <w:sz w:val="24"/>
          <w:szCs w:val="24"/>
        </w:rPr>
        <w:t xml:space="preserve"> </w:t>
      </w:r>
    </w:p>
    <w:p w14:paraId="7C16B2C5" w14:textId="77777777" w:rsidR="002756EB" w:rsidRPr="00035953" w:rsidRDefault="002756EB" w:rsidP="002756EB">
      <w:pPr>
        <w:pStyle w:val="NoSpacing"/>
        <w:ind w:right="-2" w:firstLine="567"/>
        <w:jc w:val="both"/>
        <w:rPr>
          <w:rFonts w:ascii="Times New Roman" w:hAnsi="Times New Roman" w:cs="Times New Roman"/>
          <w:sz w:val="24"/>
          <w:szCs w:val="24"/>
        </w:rPr>
      </w:pPr>
      <w:r w:rsidRPr="00035953">
        <w:rPr>
          <w:rFonts w:ascii="Times New Roman" w:hAnsi="Times New Roman" w:cs="Times New Roman"/>
          <w:sz w:val="24"/>
          <w:szCs w:val="24"/>
        </w:rPr>
        <w:t>12.2. Daca pe parcursul îndeplinirii contractului,din varii motive, delegatul nu poate respecta durata de executare a serviciului , acesta are obligatia de a notifica acest lucru, in timp util, delegatarului. Modificarea perioadelor de prestare a serviciilor cerute in solicitarea scrisa sau telefonica se face cu acordul partilor.</w:t>
      </w:r>
    </w:p>
    <w:p w14:paraId="0DD51FBD"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noProof/>
          <w:sz w:val="24"/>
          <w:szCs w:val="24"/>
          <w:lang w:val="ro-RO"/>
        </w:rPr>
        <w:t xml:space="preserve">12.3 - În afara cazului în care delegatarul/beneficiarul este de acord cu o prelungire a termenului de execuţie, orice întârziere în îndeplinirea contractului dă dreptul delegatarului/achizitorului de a solicita penalităţi delegatului/prestatorului, dupa caz. </w:t>
      </w:r>
    </w:p>
    <w:p w14:paraId="442F45FD"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12.2 - În cazul în care: </w:t>
      </w:r>
    </w:p>
    <w:p w14:paraId="649CDAD1" w14:textId="77777777" w:rsidR="002756EB" w:rsidRPr="00035953" w:rsidRDefault="002756EB" w:rsidP="002756EB">
      <w:pPr>
        <w:numPr>
          <w:ilvl w:val="7"/>
          <w:numId w:val="1"/>
        </w:numPr>
        <w:spacing w:after="0" w:line="276" w:lineRule="auto"/>
        <w:ind w:left="1560"/>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orice motive de întârziere, ce nu se datorează delegatul/prestatorului, sau</w:t>
      </w:r>
    </w:p>
    <w:p w14:paraId="708370F2" w14:textId="77777777" w:rsidR="002756EB" w:rsidRPr="00035953" w:rsidRDefault="002756EB" w:rsidP="002756EB">
      <w:pPr>
        <w:numPr>
          <w:ilvl w:val="7"/>
          <w:numId w:val="1"/>
        </w:numPr>
        <w:spacing w:after="0" w:line="276" w:lineRule="auto"/>
        <w:ind w:left="1560"/>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alte circumstanţe neobişnuite susceptibile de a surveni, altfel decât prin încălcarea contractului de către delegat, îndreptăţesc delegatul/prestator de a solicita prelungirea perioadei de prestare a serviciilor sau a oricărei faze a acestora, atunci părţile vor revizui, de comun acord, perioada de prestare şi vor semna un act adiţional. </w:t>
      </w:r>
    </w:p>
    <w:p w14:paraId="7D90D8C4"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38D8C3ED" w14:textId="77777777" w:rsidR="002756EB" w:rsidRPr="00035953" w:rsidRDefault="00BA7D78" w:rsidP="002756EB">
      <w:pPr>
        <w:spacing w:after="0" w:line="276" w:lineRule="auto"/>
        <w:jc w:val="both"/>
        <w:rPr>
          <w:rFonts w:ascii="Times New Roman" w:eastAsia="Times New Roman" w:hAnsi="Times New Roman" w:cs="Times New Roman"/>
          <w:b/>
          <w:sz w:val="24"/>
          <w:szCs w:val="24"/>
          <w:lang w:val="ro-RO"/>
        </w:rPr>
      </w:pPr>
      <w:r w:rsidRPr="00035953">
        <w:rPr>
          <w:rFonts w:ascii="Times New Roman" w:eastAsia="Times New Roman" w:hAnsi="Times New Roman" w:cs="Times New Roman"/>
          <w:b/>
          <w:sz w:val="24"/>
          <w:szCs w:val="24"/>
          <w:lang w:val="ro-RO"/>
        </w:rPr>
        <w:t>13</w:t>
      </w:r>
      <w:r w:rsidR="002756EB" w:rsidRPr="00035953">
        <w:rPr>
          <w:rFonts w:ascii="Times New Roman" w:eastAsia="Times New Roman" w:hAnsi="Times New Roman" w:cs="Times New Roman"/>
          <w:b/>
          <w:sz w:val="24"/>
          <w:szCs w:val="24"/>
          <w:lang w:val="ro-RO"/>
        </w:rPr>
        <w:t>.  Incetarea si rezilierea contractului</w:t>
      </w:r>
    </w:p>
    <w:p w14:paraId="6EE12426" w14:textId="77777777" w:rsidR="002756EB" w:rsidRPr="00035953" w:rsidRDefault="00BA7D78" w:rsidP="002756EB">
      <w:pPr>
        <w:spacing w:after="0" w:line="276" w:lineRule="auto"/>
        <w:jc w:val="both"/>
        <w:rPr>
          <w:rFonts w:ascii="Times New Roman" w:eastAsia="Times New Roman" w:hAnsi="Times New Roman" w:cs="Times New Roman"/>
          <w:sz w:val="24"/>
          <w:szCs w:val="24"/>
          <w:shd w:val="clear" w:color="auto" w:fill="FFFFFF"/>
          <w:lang w:val="fr-FR"/>
        </w:rPr>
      </w:pPr>
      <w:r w:rsidRPr="00035953">
        <w:rPr>
          <w:rFonts w:ascii="Times New Roman" w:eastAsia="Times New Roman" w:hAnsi="Times New Roman" w:cs="Times New Roman"/>
          <w:sz w:val="24"/>
          <w:szCs w:val="24"/>
          <w:lang w:val="ro-RO"/>
        </w:rPr>
        <w:t>13</w:t>
      </w:r>
      <w:r w:rsidR="002756EB" w:rsidRPr="00035953">
        <w:rPr>
          <w:rFonts w:ascii="Times New Roman" w:eastAsia="Times New Roman" w:hAnsi="Times New Roman" w:cs="Times New Roman"/>
          <w:sz w:val="24"/>
          <w:szCs w:val="24"/>
          <w:lang w:val="ro-RO"/>
        </w:rPr>
        <w:t xml:space="preserve">.1. -  a) </w:t>
      </w:r>
      <w:r w:rsidR="002756EB" w:rsidRPr="00035953">
        <w:rPr>
          <w:rFonts w:ascii="Times New Roman" w:eastAsia="Times New Roman" w:hAnsi="Times New Roman" w:cs="Times New Roman"/>
          <w:sz w:val="24"/>
          <w:szCs w:val="24"/>
          <w:shd w:val="clear" w:color="auto" w:fill="FFFFFF"/>
          <w:lang w:val="fr-FR"/>
        </w:rPr>
        <w:t>Partile nu-si indeplinesc oricare din obligatiile stipulate in contract sau oricare din indatoririle prevazute de dispozitiile legale din actele normative cu incidenta la natura si obiectul contractului.</w:t>
      </w:r>
    </w:p>
    <w:p w14:paraId="4E34C9D4" w14:textId="77777777" w:rsidR="002756EB" w:rsidRPr="00035953" w:rsidRDefault="002756EB" w:rsidP="002756EB">
      <w:pPr>
        <w:spacing w:after="0" w:line="276" w:lineRule="auto"/>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b) Una din parti este declarata in stare de incapacitate de plata sau impotriva ei a fost declansata procedura de insolventa, lichidare sau faliment;</w:t>
      </w:r>
    </w:p>
    <w:p w14:paraId="5A2FA5F4" w14:textId="77777777" w:rsidR="002756EB" w:rsidRPr="00035953" w:rsidRDefault="002756EB" w:rsidP="002756EB">
      <w:pPr>
        <w:spacing w:after="0" w:line="276" w:lineRule="auto"/>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c) Una din  parti cesioneaza drepturile si obligatiile ce decurg din prezentul contract.</w:t>
      </w:r>
    </w:p>
    <w:p w14:paraId="70FE569B" w14:textId="77777777" w:rsidR="002756EB" w:rsidRPr="00035953" w:rsidRDefault="002756EB" w:rsidP="002756EB">
      <w:pPr>
        <w:spacing w:after="0" w:line="276" w:lineRule="auto"/>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d) In cazul retragerii licentei ANRSC.</w:t>
      </w:r>
    </w:p>
    <w:p w14:paraId="684D77C2" w14:textId="77777777" w:rsidR="002756EB" w:rsidRPr="00035953" w:rsidRDefault="00BA7D78" w:rsidP="002756EB">
      <w:pPr>
        <w:spacing w:after="0" w:line="276" w:lineRule="auto"/>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13</w:t>
      </w:r>
      <w:r w:rsidR="002756EB" w:rsidRPr="00035953">
        <w:rPr>
          <w:rFonts w:ascii="Times New Roman" w:eastAsia="Times New Roman" w:hAnsi="Times New Roman" w:cs="Times New Roman"/>
          <w:sz w:val="24"/>
          <w:szCs w:val="24"/>
          <w:lang w:val="ro-RO"/>
        </w:rPr>
        <w:t xml:space="preserve">.2 -  </w:t>
      </w:r>
      <w:r w:rsidR="002756EB" w:rsidRPr="00035953">
        <w:rPr>
          <w:rFonts w:ascii="Times New Roman" w:eastAsia="Times New Roman" w:hAnsi="Times New Roman" w:cs="Times New Roman"/>
          <w:sz w:val="24"/>
          <w:szCs w:val="24"/>
          <w:shd w:val="clear" w:color="auto" w:fill="FFFFFF"/>
          <w:lang w:val="fr-FR"/>
        </w:rPr>
        <w:t xml:space="preserve">In cazul neindeplinirii oricareia din obligatiile convenite prin contract, </w:t>
      </w:r>
      <w:r w:rsidR="002756EB" w:rsidRPr="00035953">
        <w:rPr>
          <w:rFonts w:ascii="Times New Roman" w:eastAsia="Times New Roman" w:hAnsi="Times New Roman" w:cs="Times New Roman"/>
          <w:sz w:val="24"/>
          <w:szCs w:val="24"/>
          <w:lang w:val="ro-RO"/>
        </w:rPr>
        <w:t>acesta se reziliaza de plin drept fara punere in intarziere si fara interventia instantei de judecata.</w:t>
      </w:r>
    </w:p>
    <w:p w14:paraId="7EF84CA0" w14:textId="77777777" w:rsidR="002756EB" w:rsidRPr="00035953" w:rsidRDefault="00BA7D78" w:rsidP="002756EB">
      <w:pPr>
        <w:spacing w:after="0" w:line="276" w:lineRule="auto"/>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13</w:t>
      </w:r>
      <w:r w:rsidR="002756EB" w:rsidRPr="00035953">
        <w:rPr>
          <w:rFonts w:ascii="Times New Roman" w:eastAsia="Times New Roman" w:hAnsi="Times New Roman" w:cs="Times New Roman"/>
          <w:sz w:val="24"/>
          <w:szCs w:val="24"/>
          <w:lang w:val="ro-RO"/>
        </w:rPr>
        <w:t>.3  - Prevederile prezentului capitol nu inlatura raspunderea partii care, in mod culpabil, a cauzat incetarea contractului.</w:t>
      </w:r>
    </w:p>
    <w:p w14:paraId="16A09FB2"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2B1B3606" w14:textId="77777777" w:rsidR="002756EB" w:rsidRPr="00035953" w:rsidRDefault="00BA7D78"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14</w:t>
      </w:r>
      <w:r w:rsidR="002756EB" w:rsidRPr="00035953">
        <w:rPr>
          <w:rFonts w:ascii="Times New Roman" w:eastAsia="Times New Roman" w:hAnsi="Times New Roman" w:cs="Times New Roman"/>
          <w:b/>
          <w:noProof/>
          <w:sz w:val="24"/>
          <w:szCs w:val="24"/>
          <w:lang w:val="ro-RO"/>
        </w:rPr>
        <w:t xml:space="preserve">. Subcontractanţi </w:t>
      </w:r>
    </w:p>
    <w:p w14:paraId="4DF44D29"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14</w:t>
      </w:r>
      <w:r w:rsidR="002756EB" w:rsidRPr="00035953">
        <w:rPr>
          <w:rFonts w:ascii="Times New Roman" w:eastAsia="Times New Roman" w:hAnsi="Times New Roman" w:cs="Times New Roman"/>
          <w:noProof/>
          <w:sz w:val="24"/>
          <w:szCs w:val="24"/>
          <w:lang w:val="ro-RO"/>
        </w:rPr>
        <w:t>.1 – Delegatul/prestatorul nu poate subcontracta nici integral, nici partial, obiectul contractului privind gestiunea delegata a serviciului de iluminat public.</w:t>
      </w:r>
    </w:p>
    <w:p w14:paraId="3040F496"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14</w:t>
      </w:r>
      <w:r w:rsidR="002756EB" w:rsidRPr="00035953">
        <w:rPr>
          <w:rFonts w:ascii="Times New Roman" w:eastAsia="Times New Roman" w:hAnsi="Times New Roman" w:cs="Times New Roman"/>
          <w:noProof/>
          <w:sz w:val="24"/>
          <w:szCs w:val="24"/>
          <w:lang w:val="ro-RO"/>
        </w:rPr>
        <w:t>.2. – Delegatul/prestatorul nu va putea subdelega gestiunea serviciului, subroga, nova, transmite, ceda sau transfera in orice alt mod, totalitatea sau o parte din drepturile si obligatiile sale derivate din/sau in legatura cu prezentul contract, fie mod direct, fie indirect, doar daca Legea in vigoare la data respectivei operatii permite o astfel de subdelegare, subrogare, novatie, transmitere, cesiune sau transfer si doar cu acordul scris prealabil al delegatarului/achizitorului.</w:t>
      </w:r>
    </w:p>
    <w:p w14:paraId="46F3FE66"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19737C14" w14:textId="77777777" w:rsidR="002756EB" w:rsidRPr="00035953" w:rsidRDefault="00BA7D78"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15</w:t>
      </w:r>
      <w:r w:rsidR="002756EB" w:rsidRPr="00035953">
        <w:rPr>
          <w:rFonts w:ascii="Times New Roman" w:eastAsia="Times New Roman" w:hAnsi="Times New Roman" w:cs="Times New Roman"/>
          <w:b/>
          <w:noProof/>
          <w:sz w:val="24"/>
          <w:szCs w:val="24"/>
          <w:lang w:val="ro-RO"/>
        </w:rPr>
        <w:t>. Forţa majoră</w:t>
      </w:r>
    </w:p>
    <w:p w14:paraId="7E6BC9C1"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15</w:t>
      </w:r>
      <w:r w:rsidR="002756EB" w:rsidRPr="00035953">
        <w:rPr>
          <w:rFonts w:ascii="Times New Roman" w:eastAsia="Times New Roman" w:hAnsi="Times New Roman" w:cs="Times New Roman"/>
          <w:noProof/>
          <w:sz w:val="24"/>
          <w:szCs w:val="24"/>
          <w:lang w:val="ro-RO"/>
        </w:rPr>
        <w:t>.1 - Forţa majoră este constatată de o autoritate competentă.</w:t>
      </w:r>
    </w:p>
    <w:p w14:paraId="0827DDB0"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15</w:t>
      </w:r>
      <w:r w:rsidR="002756EB" w:rsidRPr="00035953">
        <w:rPr>
          <w:rFonts w:ascii="Times New Roman" w:eastAsia="Times New Roman" w:hAnsi="Times New Roman" w:cs="Times New Roman"/>
          <w:noProof/>
          <w:sz w:val="24"/>
          <w:szCs w:val="24"/>
          <w:lang w:val="ro-RO"/>
        </w:rPr>
        <w:t>.2. - Forţa majoră exonerează parţile contractante de îndeplinirea obligaţiilor asumate prin prezentul contract, pe toată perioada în care aceasta acţionează.</w:t>
      </w:r>
    </w:p>
    <w:p w14:paraId="7C70640D" w14:textId="77777777" w:rsidR="002756EB" w:rsidRPr="00035953" w:rsidRDefault="00BA7D78"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noProof/>
          <w:sz w:val="24"/>
          <w:szCs w:val="24"/>
          <w:lang w:val="ro-RO"/>
        </w:rPr>
        <w:t>15</w:t>
      </w:r>
      <w:r w:rsidR="002756EB" w:rsidRPr="00035953">
        <w:rPr>
          <w:rFonts w:ascii="Times New Roman" w:eastAsia="Times New Roman" w:hAnsi="Times New Roman" w:cs="Times New Roman"/>
          <w:noProof/>
          <w:sz w:val="24"/>
          <w:szCs w:val="24"/>
          <w:lang w:val="ro-RO"/>
        </w:rPr>
        <w:t>.3. - Îndeplinirea contractului va fi suspendată în perioada de acţiune a forţei majore, dar fără a prejudicia drepturile ce li se cuveneau părţilor până la apariţia acesteia.</w:t>
      </w:r>
    </w:p>
    <w:p w14:paraId="7EBB52FC"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15</w:t>
      </w:r>
      <w:r w:rsidR="002756EB" w:rsidRPr="00035953">
        <w:rPr>
          <w:rFonts w:ascii="Times New Roman" w:eastAsia="Times New Roman" w:hAnsi="Times New Roman" w:cs="Times New Roman"/>
          <w:noProof/>
          <w:sz w:val="24"/>
          <w:szCs w:val="24"/>
          <w:lang w:val="ro-RO"/>
        </w:rPr>
        <w:t>.4. - Partea contractantă care invocă forţa majoră are obligaţia de a notifica celeilalte părţi, imediat şi în mod complet, producerea acesteia şi să ia orice măsuri care îi stau la dispoziţie în vederea limitării consecinţelor.</w:t>
      </w:r>
    </w:p>
    <w:p w14:paraId="736B8EF2"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15</w:t>
      </w:r>
      <w:r w:rsidR="002756EB" w:rsidRPr="00035953">
        <w:rPr>
          <w:rFonts w:ascii="Times New Roman" w:eastAsia="Times New Roman" w:hAnsi="Times New Roman" w:cs="Times New Roman"/>
          <w:noProof/>
          <w:sz w:val="24"/>
          <w:szCs w:val="24"/>
          <w:lang w:val="ro-RO"/>
        </w:rPr>
        <w:t>.5. - Partea contractantă care invocă forţa majoră are obligaţia de a notifica celeilalte părţi încetarea cauzei acesteia în maximum 15 zile de la încetare.</w:t>
      </w:r>
    </w:p>
    <w:p w14:paraId="0057CE6F"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15</w:t>
      </w:r>
      <w:r w:rsidR="002756EB" w:rsidRPr="00035953">
        <w:rPr>
          <w:rFonts w:ascii="Times New Roman" w:eastAsia="Times New Roman" w:hAnsi="Times New Roman" w:cs="Times New Roman"/>
          <w:noProof/>
          <w:sz w:val="24"/>
          <w:szCs w:val="24"/>
          <w:lang w:val="ro-RO"/>
        </w:rPr>
        <w:t>.6. - Dacă forţa majoră acţionează sau se estimează ca va acţiona o perioadă mai mare de 6 luni, fiecare parte va avea dreptul să notifice celeilalte</w:t>
      </w:r>
      <w:r w:rsidR="002756EB" w:rsidRPr="00035953">
        <w:rPr>
          <w:rFonts w:ascii="Times New Roman" w:eastAsia="Times New Roman" w:hAnsi="Times New Roman" w:cs="Times New Roman"/>
          <w:b/>
          <w:noProof/>
          <w:sz w:val="24"/>
          <w:szCs w:val="24"/>
          <w:lang w:val="ro-RO"/>
        </w:rPr>
        <w:t xml:space="preserve"> </w:t>
      </w:r>
      <w:r w:rsidR="002756EB" w:rsidRPr="00035953">
        <w:rPr>
          <w:rFonts w:ascii="Times New Roman" w:eastAsia="Times New Roman" w:hAnsi="Times New Roman" w:cs="Times New Roman"/>
          <w:noProof/>
          <w:sz w:val="24"/>
          <w:szCs w:val="24"/>
          <w:lang w:val="ro-RO"/>
        </w:rPr>
        <w:t>părţi încetarea de drept a prezentului contract, fără ca vreuna din părţi să poată pretindă celeilalte daune-interese.</w:t>
      </w:r>
    </w:p>
    <w:p w14:paraId="439716D2"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16534D5C" w14:textId="77777777" w:rsidR="002756EB" w:rsidRPr="00035953" w:rsidRDefault="00BA7D78"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16</w:t>
      </w:r>
      <w:r w:rsidR="002756EB" w:rsidRPr="00035953">
        <w:rPr>
          <w:rFonts w:ascii="Times New Roman" w:eastAsia="Times New Roman" w:hAnsi="Times New Roman" w:cs="Times New Roman"/>
          <w:b/>
          <w:noProof/>
          <w:sz w:val="24"/>
          <w:szCs w:val="24"/>
          <w:lang w:val="ro-RO"/>
        </w:rPr>
        <w:t>. Soluţionarea litigiilor</w:t>
      </w:r>
    </w:p>
    <w:p w14:paraId="14CB86D6"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16</w:t>
      </w:r>
      <w:r w:rsidR="002756EB" w:rsidRPr="00035953">
        <w:rPr>
          <w:rFonts w:ascii="Times New Roman" w:eastAsia="Times New Roman" w:hAnsi="Times New Roman" w:cs="Times New Roman"/>
          <w:noProof/>
          <w:sz w:val="24"/>
          <w:szCs w:val="24"/>
          <w:lang w:val="ro-RO"/>
        </w:rPr>
        <w:t>.1 - Delegatul/prestatorul şi delegatarul/beneficiarul vor depune toate eforturile pentru a rezolva pe cale amiabilă, prin tratative directe, orice neînţelegere sau dispută care se poate ivi între ei în cadrul sau în legătură cu îndeplinirea contractului.</w:t>
      </w:r>
    </w:p>
    <w:p w14:paraId="5F006CFF"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16</w:t>
      </w:r>
      <w:r w:rsidR="002756EB" w:rsidRPr="00035953">
        <w:rPr>
          <w:rFonts w:ascii="Times New Roman" w:eastAsia="Times New Roman" w:hAnsi="Times New Roman" w:cs="Times New Roman"/>
          <w:noProof/>
          <w:sz w:val="24"/>
          <w:szCs w:val="24"/>
          <w:lang w:val="ro-RO"/>
        </w:rPr>
        <w:t xml:space="preserve">.2 - Dacă, după 15 zile de la începerea acestor tratative, delegatul/prestator şi delegatarul/beneficiarulnu reuşesc să rezolve în mod amiabil o divergenţă contractuală, fiecare poate solicita ca disputa să se soluţioneze de către instanţele judecătoreşti din circumscriptia sediului delegatarului/achizitorului. </w:t>
      </w:r>
    </w:p>
    <w:p w14:paraId="2E6267C0" w14:textId="77777777" w:rsidR="002756EB" w:rsidRPr="00035953" w:rsidRDefault="002756EB" w:rsidP="002756EB">
      <w:pPr>
        <w:spacing w:after="0" w:line="276" w:lineRule="auto"/>
        <w:jc w:val="both"/>
        <w:rPr>
          <w:rFonts w:ascii="Times New Roman" w:eastAsia="Times New Roman" w:hAnsi="Times New Roman" w:cs="Times New Roman"/>
          <w:b/>
          <w:noProof/>
          <w:sz w:val="24"/>
          <w:szCs w:val="24"/>
          <w:lang w:val="ro-RO"/>
        </w:rPr>
      </w:pPr>
    </w:p>
    <w:p w14:paraId="103306EC"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b/>
          <w:noProof/>
          <w:sz w:val="24"/>
          <w:szCs w:val="24"/>
          <w:lang w:val="ro-RO"/>
        </w:rPr>
        <w:t>17</w:t>
      </w:r>
      <w:r w:rsidR="002756EB" w:rsidRPr="00035953">
        <w:rPr>
          <w:rFonts w:ascii="Times New Roman" w:eastAsia="Times New Roman" w:hAnsi="Times New Roman" w:cs="Times New Roman"/>
          <w:b/>
          <w:noProof/>
          <w:sz w:val="24"/>
          <w:szCs w:val="24"/>
          <w:lang w:val="ro-RO"/>
        </w:rPr>
        <w:t>. Limba care guvernează contractul</w:t>
      </w:r>
    </w:p>
    <w:p w14:paraId="109D3ADE"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17</w:t>
      </w:r>
      <w:r w:rsidR="002756EB" w:rsidRPr="00035953">
        <w:rPr>
          <w:rFonts w:ascii="Times New Roman" w:eastAsia="Times New Roman" w:hAnsi="Times New Roman" w:cs="Times New Roman"/>
          <w:noProof/>
          <w:sz w:val="24"/>
          <w:szCs w:val="24"/>
          <w:lang w:val="ro-RO"/>
        </w:rPr>
        <w:t>.1 - Limba care guvernează contractul este limba română.</w:t>
      </w:r>
    </w:p>
    <w:p w14:paraId="7AE813C9"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 xml:space="preserve"> </w:t>
      </w:r>
    </w:p>
    <w:p w14:paraId="344C0E9D" w14:textId="77777777" w:rsidR="002756EB" w:rsidRPr="00035953" w:rsidRDefault="00BA7D78"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18.</w:t>
      </w:r>
      <w:r w:rsidR="002756EB" w:rsidRPr="00035953">
        <w:rPr>
          <w:rFonts w:ascii="Times New Roman" w:eastAsia="Times New Roman" w:hAnsi="Times New Roman" w:cs="Times New Roman"/>
          <w:b/>
          <w:noProof/>
          <w:sz w:val="24"/>
          <w:szCs w:val="24"/>
          <w:lang w:val="ro-RO"/>
        </w:rPr>
        <w:t xml:space="preserve"> Comunicări</w:t>
      </w:r>
    </w:p>
    <w:p w14:paraId="64D97BF8"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18</w:t>
      </w:r>
      <w:r w:rsidR="002756EB" w:rsidRPr="00035953">
        <w:rPr>
          <w:rFonts w:ascii="Times New Roman" w:eastAsia="Times New Roman" w:hAnsi="Times New Roman" w:cs="Times New Roman"/>
          <w:noProof/>
          <w:sz w:val="24"/>
          <w:szCs w:val="24"/>
          <w:lang w:val="ro-RO"/>
        </w:rPr>
        <w:t>.1 - (1) Orice comunicare între părţi, referitoare la îndeplinirea prezentului contract, trebuie să fie transmisă în scris.</w:t>
      </w:r>
    </w:p>
    <w:p w14:paraId="0675B842"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lastRenderedPageBreak/>
        <w:t xml:space="preserve">           (2) Orice document scris trebuie înregistrat atât în momentul transmiterii, cât şi în momentul primirii.</w:t>
      </w:r>
    </w:p>
    <w:p w14:paraId="6D2A6350"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18</w:t>
      </w:r>
      <w:r w:rsidR="002756EB" w:rsidRPr="00035953">
        <w:rPr>
          <w:rFonts w:ascii="Times New Roman" w:eastAsia="Times New Roman" w:hAnsi="Times New Roman" w:cs="Times New Roman"/>
          <w:noProof/>
          <w:sz w:val="24"/>
          <w:szCs w:val="24"/>
          <w:lang w:val="ro-RO"/>
        </w:rPr>
        <w:t>.2 - Comunicările între părţi se pot face şi prin telefon, fax sau e-mail cu condiţia confirmării în scris a primirii comunicării.</w:t>
      </w:r>
    </w:p>
    <w:p w14:paraId="0E30DBC4" w14:textId="77777777" w:rsidR="002756EB" w:rsidRPr="00035953" w:rsidRDefault="002756EB"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ab/>
        <w:t xml:space="preserve">Comunicarile intre parti se pot face prin: </w:t>
      </w:r>
    </w:p>
    <w:p w14:paraId="036BB0AB" w14:textId="77777777" w:rsidR="002756EB" w:rsidRPr="00035953" w:rsidRDefault="002756EB" w:rsidP="002756EB">
      <w:pPr>
        <w:pStyle w:val="ListParagraph"/>
        <w:numPr>
          <w:ilvl w:val="0"/>
          <w:numId w:val="8"/>
        </w:num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e-mail la adresa: </w:t>
      </w:r>
      <w:hyperlink r:id="rId9" w:history="1">
        <w:r w:rsidR="00AA462C" w:rsidRPr="00035953">
          <w:rPr>
            <w:rStyle w:val="Hyperlink"/>
            <w:rFonts w:ascii="Times New Roman" w:eastAsia="Times New Roman" w:hAnsi="Times New Roman" w:cs="Times New Roman"/>
            <w:b/>
            <w:noProof/>
            <w:color w:val="auto"/>
            <w:sz w:val="24"/>
            <w:szCs w:val="24"/>
            <w:lang w:val="ro-RO"/>
          </w:rPr>
          <w:t>primaria@</w:t>
        </w:r>
      </w:hyperlink>
      <w:r w:rsidR="00AA462C" w:rsidRPr="00035953">
        <w:rPr>
          <w:rStyle w:val="Hyperlink"/>
          <w:rFonts w:ascii="Times New Roman" w:eastAsia="Times New Roman" w:hAnsi="Times New Roman" w:cs="Times New Roman"/>
          <w:b/>
          <w:noProof/>
          <w:color w:val="auto"/>
          <w:sz w:val="24"/>
          <w:szCs w:val="24"/>
          <w:lang w:val="ro-RO"/>
        </w:rPr>
        <w:t>comunasirna.ro</w:t>
      </w:r>
      <w:r w:rsidRPr="00035953">
        <w:rPr>
          <w:rFonts w:ascii="Times New Roman" w:eastAsia="Times New Roman" w:hAnsi="Times New Roman" w:cs="Times New Roman"/>
          <w:b/>
          <w:noProof/>
          <w:sz w:val="24"/>
          <w:szCs w:val="24"/>
          <w:lang w:val="ro-RO"/>
        </w:rPr>
        <w:t>;</w:t>
      </w:r>
    </w:p>
    <w:p w14:paraId="55654804" w14:textId="77777777" w:rsidR="002756EB" w:rsidRPr="00035953" w:rsidRDefault="002756EB" w:rsidP="002756EB">
      <w:pPr>
        <w:pStyle w:val="ListParagraph"/>
        <w:numPr>
          <w:ilvl w:val="0"/>
          <w:numId w:val="8"/>
        </w:num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fax: 0244/485012;</w:t>
      </w:r>
    </w:p>
    <w:p w14:paraId="2988AEA0" w14:textId="77777777" w:rsidR="002756EB" w:rsidRPr="00035953" w:rsidRDefault="002756EB" w:rsidP="002756EB">
      <w:pPr>
        <w:pStyle w:val="ListParagraph"/>
        <w:numPr>
          <w:ilvl w:val="0"/>
          <w:numId w:val="8"/>
        </w:num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b/>
          <w:noProof/>
          <w:sz w:val="24"/>
          <w:szCs w:val="24"/>
          <w:lang w:val="ro-RO"/>
        </w:rPr>
        <w:t>telefon: 0244/485012</w:t>
      </w:r>
      <w:r w:rsidRPr="00035953">
        <w:rPr>
          <w:rFonts w:ascii="Times New Roman" w:eastAsia="Times New Roman" w:hAnsi="Times New Roman" w:cs="Times New Roman"/>
          <w:noProof/>
          <w:sz w:val="24"/>
          <w:szCs w:val="24"/>
          <w:lang w:val="ro-RO"/>
        </w:rPr>
        <w:t xml:space="preserve"> – cu obligatia transmiterii in scris, sau posta la adresa sat Tariceni, comuna Sirna, nr 165 A, judet Prahova, cu conditia primirii comunicarii;</w:t>
      </w:r>
    </w:p>
    <w:p w14:paraId="7B9FFC8C" w14:textId="77777777" w:rsidR="002756EB" w:rsidRPr="00035953" w:rsidRDefault="002756EB" w:rsidP="002756EB">
      <w:pPr>
        <w:spacing w:after="0" w:line="276" w:lineRule="auto"/>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pentru corespondenta adresata delegatarul/achizitorului si:</w:t>
      </w:r>
    </w:p>
    <w:p w14:paraId="43A8918D" w14:textId="77777777" w:rsidR="002756EB" w:rsidRPr="00035953" w:rsidRDefault="002756EB" w:rsidP="002756EB">
      <w:pPr>
        <w:pStyle w:val="ListParagraph"/>
        <w:numPr>
          <w:ilvl w:val="0"/>
          <w:numId w:val="9"/>
        </w:numPr>
        <w:spacing w:after="0" w:line="276" w:lineRule="auto"/>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e-mail la adresa: </w:t>
      </w:r>
      <w:r w:rsidR="00AA462C" w:rsidRPr="00035953">
        <w:t>…………………………..</w:t>
      </w:r>
    </w:p>
    <w:p w14:paraId="34E4B074" w14:textId="77777777" w:rsidR="002756EB" w:rsidRPr="00035953" w:rsidRDefault="002756EB" w:rsidP="002756EB">
      <w:pPr>
        <w:pStyle w:val="ListParagraph"/>
        <w:numPr>
          <w:ilvl w:val="0"/>
          <w:numId w:val="9"/>
        </w:numPr>
        <w:spacing w:after="0" w:line="276" w:lineRule="auto"/>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fax: </w:t>
      </w:r>
      <w:r w:rsidR="00AA462C" w:rsidRPr="00035953">
        <w:rPr>
          <w:rFonts w:ascii="Times New Roman" w:eastAsia="Times New Roman" w:hAnsi="Times New Roman" w:cs="Times New Roman"/>
          <w:b/>
          <w:noProof/>
          <w:sz w:val="24"/>
          <w:szCs w:val="24"/>
          <w:lang w:val="ro-RO"/>
        </w:rPr>
        <w:t>............................</w:t>
      </w:r>
      <w:r w:rsidRPr="00035953">
        <w:rPr>
          <w:rFonts w:ascii="Times New Roman" w:eastAsia="Times New Roman" w:hAnsi="Times New Roman" w:cs="Times New Roman"/>
          <w:b/>
          <w:noProof/>
          <w:sz w:val="24"/>
          <w:szCs w:val="24"/>
          <w:lang w:val="ro-RO"/>
        </w:rPr>
        <w:t>;</w:t>
      </w:r>
    </w:p>
    <w:p w14:paraId="44523100" w14:textId="77777777" w:rsidR="002756EB" w:rsidRPr="00035953" w:rsidRDefault="002756EB" w:rsidP="002756EB">
      <w:pPr>
        <w:pStyle w:val="ListParagraph"/>
        <w:numPr>
          <w:ilvl w:val="0"/>
          <w:numId w:val="9"/>
        </w:numPr>
        <w:spacing w:after="0" w:line="276" w:lineRule="auto"/>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telefon: </w:t>
      </w:r>
      <w:r w:rsidR="00AA462C" w:rsidRPr="00035953">
        <w:rPr>
          <w:rFonts w:ascii="Times New Roman" w:eastAsia="Times New Roman" w:hAnsi="Times New Roman" w:cs="Times New Roman"/>
          <w:b/>
          <w:noProof/>
          <w:sz w:val="24"/>
          <w:szCs w:val="24"/>
          <w:lang w:val="ro-RO"/>
        </w:rPr>
        <w:t>..............................</w:t>
      </w:r>
      <w:r w:rsidRPr="00035953">
        <w:rPr>
          <w:rFonts w:ascii="Times New Roman" w:eastAsia="Times New Roman" w:hAnsi="Times New Roman" w:cs="Times New Roman"/>
          <w:b/>
          <w:noProof/>
          <w:sz w:val="24"/>
          <w:szCs w:val="24"/>
          <w:lang w:val="ro-RO"/>
        </w:rPr>
        <w:t xml:space="preserve"> - </w:t>
      </w:r>
      <w:r w:rsidRPr="00035953">
        <w:rPr>
          <w:rFonts w:ascii="Times New Roman" w:eastAsia="Times New Roman" w:hAnsi="Times New Roman" w:cs="Times New Roman"/>
          <w:noProof/>
          <w:sz w:val="24"/>
          <w:szCs w:val="24"/>
          <w:lang w:val="ro-RO"/>
        </w:rPr>
        <w:t xml:space="preserve">cu obligatia transmiterii in scris, sau posta la adresa strada </w:t>
      </w:r>
      <w:r w:rsidR="00E00787" w:rsidRPr="00035953">
        <w:rPr>
          <w:rFonts w:ascii="Times New Roman" w:eastAsia="Times New Roman" w:hAnsi="Times New Roman" w:cs="Times New Roman"/>
          <w:noProof/>
          <w:sz w:val="24"/>
          <w:szCs w:val="24"/>
          <w:lang w:val="ro-RO"/>
        </w:rPr>
        <w:t>.......................................................</w:t>
      </w:r>
      <w:r w:rsidRPr="00035953">
        <w:rPr>
          <w:rFonts w:ascii="Times New Roman" w:eastAsia="Times New Roman" w:hAnsi="Times New Roman" w:cs="Times New Roman"/>
          <w:noProof/>
          <w:sz w:val="24"/>
          <w:szCs w:val="24"/>
          <w:lang w:val="ro-RO"/>
        </w:rPr>
        <w:t>, cu conditia primirii comunicarii;</w:t>
      </w:r>
    </w:p>
    <w:p w14:paraId="202EA531" w14:textId="77777777" w:rsidR="002756EB" w:rsidRPr="00035953" w:rsidRDefault="002756EB" w:rsidP="002756EB">
      <w:pPr>
        <w:spacing w:after="0" w:line="276" w:lineRule="auto"/>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pentru corespondenta adresata delegatul/prestatorui.</w:t>
      </w:r>
    </w:p>
    <w:p w14:paraId="38841AA0" w14:textId="77777777" w:rsidR="009E2B0F" w:rsidRPr="00035953" w:rsidRDefault="009E2B0F" w:rsidP="002756EB">
      <w:pPr>
        <w:spacing w:after="0" w:line="276" w:lineRule="auto"/>
        <w:rPr>
          <w:rFonts w:ascii="Times New Roman" w:eastAsia="Times New Roman" w:hAnsi="Times New Roman" w:cs="Times New Roman"/>
          <w:b/>
          <w:noProof/>
          <w:sz w:val="24"/>
          <w:szCs w:val="24"/>
          <w:lang w:val="ro-RO"/>
        </w:rPr>
      </w:pPr>
    </w:p>
    <w:p w14:paraId="3EFE2D17" w14:textId="77777777" w:rsidR="002756EB" w:rsidRPr="00035953" w:rsidRDefault="00BA7D78" w:rsidP="002756EB">
      <w:pPr>
        <w:spacing w:after="0" w:line="276" w:lineRule="auto"/>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19</w:t>
      </w:r>
      <w:r w:rsidR="002756EB" w:rsidRPr="00035953">
        <w:rPr>
          <w:rFonts w:ascii="Times New Roman" w:eastAsia="Times New Roman" w:hAnsi="Times New Roman" w:cs="Times New Roman"/>
          <w:b/>
          <w:noProof/>
          <w:sz w:val="24"/>
          <w:szCs w:val="24"/>
          <w:lang w:val="ro-RO"/>
        </w:rPr>
        <w:t>.Aria teritoriala pe care vor fi prestate serviciile</w:t>
      </w:r>
    </w:p>
    <w:p w14:paraId="38149157"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19</w:t>
      </w:r>
      <w:r w:rsidR="002756EB" w:rsidRPr="00035953">
        <w:rPr>
          <w:rFonts w:ascii="Times New Roman" w:eastAsia="Times New Roman" w:hAnsi="Times New Roman" w:cs="Times New Roman"/>
          <w:noProof/>
          <w:sz w:val="24"/>
          <w:szCs w:val="24"/>
          <w:lang w:val="ro-RO"/>
        </w:rPr>
        <w:t>.1. – Prestarea activi</w:t>
      </w:r>
      <w:r w:rsidR="00AA462C" w:rsidRPr="00035953">
        <w:rPr>
          <w:rFonts w:ascii="Times New Roman" w:eastAsia="Times New Roman" w:hAnsi="Times New Roman" w:cs="Times New Roman"/>
          <w:noProof/>
          <w:sz w:val="24"/>
          <w:szCs w:val="24"/>
          <w:lang w:val="ro-RO"/>
        </w:rPr>
        <w:t>tatilor enumerate la articolul 4.1</w:t>
      </w:r>
      <w:r w:rsidR="002756EB" w:rsidRPr="00035953">
        <w:rPr>
          <w:rFonts w:ascii="Times New Roman" w:eastAsia="Times New Roman" w:hAnsi="Times New Roman" w:cs="Times New Roman"/>
          <w:noProof/>
          <w:sz w:val="24"/>
          <w:szCs w:val="24"/>
          <w:lang w:val="ro-RO"/>
        </w:rPr>
        <w:t xml:space="preserve"> se va face pe teritoriul administrativ al UAT Sirna, respectiv </w:t>
      </w:r>
      <w:r w:rsidRPr="00035953">
        <w:rPr>
          <w:rFonts w:ascii="Times New Roman" w:eastAsia="Times New Roman" w:hAnsi="Times New Roman" w:cs="Times New Roman"/>
          <w:noProof/>
          <w:sz w:val="24"/>
          <w:szCs w:val="24"/>
          <w:lang w:val="ro-RO"/>
        </w:rPr>
        <w:t>satele</w:t>
      </w:r>
      <w:r w:rsidR="002756EB" w:rsidRPr="00035953">
        <w:rPr>
          <w:rFonts w:ascii="Times New Roman" w:eastAsia="Times New Roman" w:hAnsi="Times New Roman" w:cs="Times New Roman"/>
          <w:noProof/>
          <w:sz w:val="24"/>
          <w:szCs w:val="24"/>
          <w:lang w:val="ro-RO"/>
        </w:rPr>
        <w:t xml:space="preserve"> Coceana, Varnita, Sirna, Tariceni, Habud si Bratesti, pe sistemul de iluminat public predat conform inventarului, ce face parte integrata din contract.</w:t>
      </w:r>
    </w:p>
    <w:p w14:paraId="0818831C" w14:textId="77777777" w:rsidR="000A75B9" w:rsidRPr="00035953" w:rsidRDefault="000A75B9" w:rsidP="002756EB">
      <w:pPr>
        <w:spacing w:after="0" w:line="276" w:lineRule="auto"/>
        <w:jc w:val="both"/>
        <w:rPr>
          <w:rFonts w:ascii="Times New Roman" w:eastAsia="Times New Roman" w:hAnsi="Times New Roman" w:cs="Times New Roman"/>
          <w:noProof/>
          <w:sz w:val="24"/>
          <w:szCs w:val="24"/>
          <w:lang w:val="ro-RO"/>
        </w:rPr>
      </w:pPr>
    </w:p>
    <w:p w14:paraId="2F6A8E1B" w14:textId="77777777" w:rsidR="002756EB" w:rsidRPr="00035953" w:rsidRDefault="00BA7D78" w:rsidP="002756EB">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20</w:t>
      </w:r>
      <w:r w:rsidR="002756EB" w:rsidRPr="00035953">
        <w:rPr>
          <w:rFonts w:ascii="Times New Roman" w:eastAsia="Times New Roman" w:hAnsi="Times New Roman" w:cs="Times New Roman"/>
          <w:b/>
          <w:noProof/>
          <w:sz w:val="24"/>
          <w:szCs w:val="24"/>
          <w:lang w:val="ro-RO"/>
        </w:rPr>
        <w:t>.Protectia patrimoniului cultural si national</w:t>
      </w:r>
    </w:p>
    <w:p w14:paraId="25DA7FD8"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20</w:t>
      </w:r>
      <w:r w:rsidR="002756EB" w:rsidRPr="00035953">
        <w:rPr>
          <w:rFonts w:ascii="Times New Roman" w:eastAsia="Times New Roman" w:hAnsi="Times New Roman" w:cs="Times New Roman"/>
          <w:noProof/>
          <w:sz w:val="24"/>
          <w:szCs w:val="24"/>
          <w:lang w:val="ro-RO"/>
        </w:rPr>
        <w:t>.1. – Toate fosilele, monedele, obiectele de valoare sau orice alte vestigii sau obiecte de interes arheologic descoperite pe amplasamentul prestatiilor sunt considerate, in relatiile dintre parti, ca fiind proprietate absoluta a delegatarul/achizitorului, in conditiile legii.</w:t>
      </w:r>
    </w:p>
    <w:p w14:paraId="4A6759BC"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20</w:t>
      </w:r>
      <w:r w:rsidR="002756EB" w:rsidRPr="00035953">
        <w:rPr>
          <w:rFonts w:ascii="Times New Roman" w:eastAsia="Times New Roman" w:hAnsi="Times New Roman" w:cs="Times New Roman"/>
          <w:noProof/>
          <w:sz w:val="24"/>
          <w:szCs w:val="24"/>
          <w:lang w:val="ro-RO"/>
        </w:rPr>
        <w:t>.2. – Delegatul/prestatorul are obligatia de a lua toate precautiile necesare pentru muncitorii sai sau oricare alta persoana sa nu indeparteze sau sa deterioreze obiectele prevazute la art 21.1., iar imediat dupa descoperirea si inainte de indepartarea lor de a instiinta delegatarul/beneficiaruldespre aceasta descoperire si de a indeplini dispozitiile primite de la delegat, privind indepartarea acestora.</w:t>
      </w:r>
    </w:p>
    <w:p w14:paraId="79EA5A15"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20</w:t>
      </w:r>
      <w:r w:rsidR="002756EB" w:rsidRPr="00035953">
        <w:rPr>
          <w:rFonts w:ascii="Times New Roman" w:eastAsia="Times New Roman" w:hAnsi="Times New Roman" w:cs="Times New Roman"/>
          <w:noProof/>
          <w:sz w:val="24"/>
          <w:szCs w:val="24"/>
          <w:lang w:val="ro-RO"/>
        </w:rPr>
        <w:t>.3. – Daca din cauza di</w:t>
      </w:r>
      <w:r w:rsidR="009E2B0F" w:rsidRPr="00035953">
        <w:rPr>
          <w:rFonts w:ascii="Times New Roman" w:eastAsia="Times New Roman" w:hAnsi="Times New Roman" w:cs="Times New Roman"/>
          <w:noProof/>
          <w:sz w:val="24"/>
          <w:szCs w:val="24"/>
          <w:lang w:val="ro-RO"/>
        </w:rPr>
        <w:t>spozitiilor mentionate la art 20</w:t>
      </w:r>
      <w:r w:rsidR="002756EB" w:rsidRPr="00035953">
        <w:rPr>
          <w:rFonts w:ascii="Times New Roman" w:eastAsia="Times New Roman" w:hAnsi="Times New Roman" w:cs="Times New Roman"/>
          <w:noProof/>
          <w:sz w:val="24"/>
          <w:szCs w:val="24"/>
          <w:lang w:val="ro-RO"/>
        </w:rPr>
        <w:t>.2., delegatul/prestatorul sufera intarzieri, atunci, prin constatare, partile vor stabili:</w:t>
      </w:r>
    </w:p>
    <w:p w14:paraId="2E8EE133" w14:textId="77777777" w:rsidR="002756EB" w:rsidRPr="00035953" w:rsidRDefault="002756EB" w:rsidP="002756EB">
      <w:pPr>
        <w:pStyle w:val="ListParagraph"/>
        <w:numPr>
          <w:ilvl w:val="0"/>
          <w:numId w:val="10"/>
        </w:num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orice prelungire a duratei de executie la care delegatul/prestator are dreptul, cu acordul delegatarului/achizitorului;</w:t>
      </w:r>
    </w:p>
    <w:p w14:paraId="3A6227E3" w14:textId="77777777" w:rsidR="002756EB" w:rsidRPr="00035953" w:rsidRDefault="002756EB" w:rsidP="002756EB">
      <w:pPr>
        <w:pStyle w:val="ListParagraph"/>
        <w:numPr>
          <w:ilvl w:val="0"/>
          <w:numId w:val="10"/>
        </w:num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totalul cheltuielilor suplimentare, care se va adauga la pretul contractului.</w:t>
      </w:r>
    </w:p>
    <w:p w14:paraId="62A0F871" w14:textId="77777777" w:rsidR="000A75B9" w:rsidRPr="00035953" w:rsidRDefault="000A75B9" w:rsidP="000A75B9">
      <w:pPr>
        <w:pStyle w:val="ListParagraph"/>
        <w:spacing w:after="0" w:line="276" w:lineRule="auto"/>
        <w:jc w:val="both"/>
        <w:rPr>
          <w:rFonts w:ascii="Times New Roman" w:eastAsia="Times New Roman" w:hAnsi="Times New Roman" w:cs="Times New Roman"/>
          <w:noProof/>
          <w:sz w:val="24"/>
          <w:szCs w:val="24"/>
          <w:lang w:val="ro-RO"/>
        </w:rPr>
      </w:pPr>
    </w:p>
    <w:p w14:paraId="5468041B" w14:textId="77777777" w:rsidR="000A75B9" w:rsidRPr="00035953" w:rsidRDefault="000A75B9" w:rsidP="000A75B9">
      <w:pPr>
        <w:pStyle w:val="ListParagraph"/>
        <w:spacing w:after="0" w:line="276" w:lineRule="auto"/>
        <w:jc w:val="both"/>
        <w:rPr>
          <w:rFonts w:ascii="Times New Roman" w:eastAsia="Times New Roman" w:hAnsi="Times New Roman" w:cs="Times New Roman"/>
          <w:noProof/>
          <w:sz w:val="24"/>
          <w:szCs w:val="24"/>
          <w:lang w:val="ro-RO"/>
        </w:rPr>
      </w:pPr>
    </w:p>
    <w:p w14:paraId="35725FB8" w14:textId="77777777" w:rsidR="002756EB" w:rsidRPr="00035953" w:rsidRDefault="002756EB" w:rsidP="002756EB">
      <w:pPr>
        <w:spacing w:after="0" w:line="276" w:lineRule="auto"/>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b/>
          <w:noProof/>
          <w:sz w:val="24"/>
          <w:szCs w:val="24"/>
          <w:lang w:val="ro-RO"/>
        </w:rPr>
        <w:t>2</w:t>
      </w:r>
      <w:r w:rsidR="00BA7D78" w:rsidRPr="00035953">
        <w:rPr>
          <w:rFonts w:ascii="Times New Roman" w:eastAsia="Times New Roman" w:hAnsi="Times New Roman" w:cs="Times New Roman"/>
          <w:b/>
          <w:noProof/>
          <w:sz w:val="24"/>
          <w:szCs w:val="24"/>
          <w:lang w:val="ro-RO"/>
        </w:rPr>
        <w:t>1</w:t>
      </w:r>
      <w:r w:rsidRPr="00035953">
        <w:rPr>
          <w:rFonts w:ascii="Times New Roman" w:eastAsia="Times New Roman" w:hAnsi="Times New Roman" w:cs="Times New Roman"/>
          <w:b/>
          <w:noProof/>
          <w:sz w:val="24"/>
          <w:szCs w:val="24"/>
          <w:lang w:val="ro-RO"/>
        </w:rPr>
        <w:t>. Legea aplicabilă contractului</w:t>
      </w:r>
    </w:p>
    <w:p w14:paraId="7FCEDC7F" w14:textId="77777777" w:rsidR="002756EB" w:rsidRPr="00035953" w:rsidRDefault="00BA7D78" w:rsidP="002756EB">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noProof/>
          <w:sz w:val="24"/>
          <w:szCs w:val="24"/>
          <w:lang w:val="ro-RO"/>
        </w:rPr>
        <w:t>21</w:t>
      </w:r>
      <w:r w:rsidR="002756EB" w:rsidRPr="00035953">
        <w:rPr>
          <w:rFonts w:ascii="Times New Roman" w:eastAsia="Times New Roman" w:hAnsi="Times New Roman" w:cs="Times New Roman"/>
          <w:noProof/>
          <w:sz w:val="24"/>
          <w:szCs w:val="24"/>
          <w:lang w:val="ro-RO"/>
        </w:rPr>
        <w:t>.1 - Contractul va fi interpretat conform legilor din România.</w:t>
      </w:r>
    </w:p>
    <w:p w14:paraId="3DEDFF5B" w14:textId="77777777" w:rsidR="002756EB" w:rsidRPr="00035953" w:rsidRDefault="002756EB" w:rsidP="002756EB">
      <w:pPr>
        <w:spacing w:after="0" w:line="276" w:lineRule="auto"/>
        <w:ind w:right="7" w:firstLine="708"/>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lastRenderedPageBreak/>
        <w:t xml:space="preserve">Părţile au înţeles să încheie la sediul beneficiarului, astăzi ______________ prezentul contract în două exemplare originale, câte unul pentru fiecare parte. </w:t>
      </w:r>
    </w:p>
    <w:p w14:paraId="6E6A0C6A" w14:textId="77777777" w:rsidR="00852DD1" w:rsidRPr="00035953" w:rsidRDefault="00852DD1" w:rsidP="00852DD1">
      <w:pPr>
        <w:spacing w:after="0" w:line="276" w:lineRule="auto"/>
        <w:ind w:right="7" w:firstLine="708"/>
        <w:jc w:val="both"/>
        <w:rPr>
          <w:rFonts w:ascii="Times New Roman" w:eastAsia="Times New Roman" w:hAnsi="Times New Roman" w:cs="Times New Roman"/>
          <w:sz w:val="24"/>
          <w:szCs w:val="24"/>
          <w:lang w:val="ro-RO"/>
        </w:rPr>
      </w:pPr>
      <w:r w:rsidRPr="00035953">
        <w:rPr>
          <w:rFonts w:ascii="Times New Roman" w:eastAsia="Times New Roman" w:hAnsi="Times New Roman" w:cs="Times New Roman"/>
          <w:sz w:val="24"/>
          <w:szCs w:val="24"/>
          <w:lang w:val="ro-RO"/>
        </w:rPr>
        <w:t>Prin semnătură părţile atestă că se află în posesia unui exemplar.</w:t>
      </w:r>
    </w:p>
    <w:p w14:paraId="756B2DD9" w14:textId="77777777" w:rsidR="00852DD1" w:rsidRPr="00035953" w:rsidRDefault="00852DD1" w:rsidP="00852DD1">
      <w:pPr>
        <w:spacing w:after="0" w:line="276" w:lineRule="auto"/>
        <w:jc w:val="both"/>
        <w:rPr>
          <w:rFonts w:ascii="Times New Roman" w:eastAsia="Times New Roman" w:hAnsi="Times New Roman" w:cs="Times New Roman"/>
          <w:b/>
          <w:noProof/>
          <w:sz w:val="24"/>
          <w:szCs w:val="24"/>
          <w:lang w:val="ro-RO"/>
        </w:rPr>
      </w:pPr>
    </w:p>
    <w:p w14:paraId="2BCADB0A" w14:textId="77777777" w:rsidR="00852DD1" w:rsidRPr="00035953" w:rsidRDefault="00852DD1" w:rsidP="00852DD1">
      <w:pPr>
        <w:spacing w:after="0" w:line="276" w:lineRule="auto"/>
        <w:jc w:val="both"/>
        <w:rPr>
          <w:rFonts w:ascii="Times New Roman" w:eastAsia="Times New Roman" w:hAnsi="Times New Roman" w:cs="Times New Roman"/>
          <w:noProof/>
          <w:sz w:val="24"/>
          <w:szCs w:val="24"/>
          <w:lang w:val="ro-RO"/>
        </w:rPr>
      </w:pPr>
      <w:r w:rsidRPr="00035953">
        <w:rPr>
          <w:rFonts w:ascii="Times New Roman" w:eastAsia="Times New Roman" w:hAnsi="Times New Roman" w:cs="Times New Roman"/>
          <w:b/>
          <w:noProof/>
          <w:sz w:val="24"/>
          <w:szCs w:val="24"/>
          <w:lang w:val="ro-RO"/>
        </w:rPr>
        <w:t>BENEFICIAR</w:t>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t xml:space="preserve">     PRESTATOR</w:t>
      </w:r>
    </w:p>
    <w:p w14:paraId="2041D631" w14:textId="77777777" w:rsidR="00852DD1" w:rsidRPr="00035953" w:rsidRDefault="00852DD1" w:rsidP="00852DD1">
      <w:pPr>
        <w:spacing w:after="0" w:line="276" w:lineRule="auto"/>
        <w:jc w:val="both"/>
        <w:rPr>
          <w:rFonts w:ascii="Times New Roman" w:eastAsia="Times New Roman" w:hAnsi="Times New Roman" w:cs="Times New Roman"/>
          <w:bCs/>
          <w:noProof/>
          <w:sz w:val="24"/>
          <w:szCs w:val="24"/>
          <w:lang w:val="ro-RO"/>
        </w:rPr>
      </w:pPr>
      <w:r w:rsidRPr="00035953">
        <w:rPr>
          <w:rFonts w:ascii="Times New Roman" w:eastAsia="Times New Roman" w:hAnsi="Times New Roman" w:cs="Times New Roman"/>
          <w:b/>
          <w:bCs/>
          <w:noProof/>
          <w:sz w:val="24"/>
          <w:szCs w:val="24"/>
          <w:lang w:val="ro-RO"/>
        </w:rPr>
        <w:t>COMUNA SIRNA</w:t>
      </w:r>
      <w:r w:rsidRPr="00035953">
        <w:rPr>
          <w:rFonts w:ascii="Times New Roman" w:eastAsia="Times New Roman" w:hAnsi="Times New Roman" w:cs="Times New Roman"/>
          <w:b/>
          <w:bCs/>
          <w:noProof/>
          <w:sz w:val="24"/>
          <w:szCs w:val="24"/>
          <w:lang w:val="ro-RO"/>
        </w:rPr>
        <w:tab/>
      </w:r>
      <w:r w:rsidRPr="00035953">
        <w:rPr>
          <w:rFonts w:ascii="Times New Roman" w:eastAsia="Times New Roman" w:hAnsi="Times New Roman" w:cs="Times New Roman"/>
          <w:b/>
          <w:bCs/>
          <w:noProof/>
          <w:sz w:val="24"/>
          <w:szCs w:val="24"/>
          <w:lang w:val="ro-RO"/>
        </w:rPr>
        <w:tab/>
      </w:r>
      <w:r w:rsidRPr="00035953">
        <w:rPr>
          <w:rFonts w:ascii="Times New Roman" w:eastAsia="Times New Roman" w:hAnsi="Times New Roman" w:cs="Times New Roman"/>
          <w:b/>
          <w:bCs/>
          <w:noProof/>
          <w:sz w:val="24"/>
          <w:szCs w:val="24"/>
          <w:lang w:val="ro-RO"/>
        </w:rPr>
        <w:tab/>
      </w:r>
      <w:r w:rsidRPr="00035953">
        <w:rPr>
          <w:rFonts w:ascii="Times New Roman" w:eastAsia="Times New Roman" w:hAnsi="Times New Roman" w:cs="Times New Roman"/>
          <w:b/>
          <w:bCs/>
          <w:noProof/>
          <w:sz w:val="24"/>
          <w:szCs w:val="24"/>
          <w:lang w:val="ro-RO"/>
        </w:rPr>
        <w:tab/>
      </w:r>
      <w:r w:rsidRPr="00035953">
        <w:rPr>
          <w:rFonts w:ascii="Times New Roman" w:eastAsia="Times New Roman" w:hAnsi="Times New Roman" w:cs="Times New Roman"/>
          <w:b/>
          <w:bCs/>
          <w:noProof/>
          <w:sz w:val="24"/>
          <w:szCs w:val="24"/>
          <w:lang w:val="ro-RO"/>
        </w:rPr>
        <w:tab/>
      </w:r>
      <w:r w:rsidRPr="00035953">
        <w:rPr>
          <w:rFonts w:ascii="Times New Roman" w:eastAsia="Times New Roman" w:hAnsi="Times New Roman" w:cs="Times New Roman"/>
          <w:b/>
          <w:bCs/>
          <w:noProof/>
          <w:sz w:val="24"/>
          <w:szCs w:val="24"/>
          <w:lang w:val="ro-RO"/>
        </w:rPr>
        <w:tab/>
      </w:r>
      <w:r w:rsidR="00AA462C" w:rsidRPr="00035953">
        <w:rPr>
          <w:rFonts w:ascii="Times New Roman" w:eastAsia="Lucida Sans Unicode" w:hAnsi="Times New Roman" w:cs="Times New Roman"/>
          <w:b/>
          <w:kern w:val="2"/>
          <w:sz w:val="24"/>
          <w:szCs w:val="24"/>
          <w:lang w:val="en-GB" w:eastAsia="hi-IN" w:bidi="hi-IN"/>
        </w:rPr>
        <w:t>……………………………………</w:t>
      </w:r>
    </w:p>
    <w:p w14:paraId="18C2DB30"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r w:rsidRPr="00035953">
        <w:rPr>
          <w:rFonts w:ascii="Times New Roman" w:eastAsia="Times New Roman" w:hAnsi="Times New Roman" w:cs="Times New Roman"/>
          <w:b/>
          <w:noProof/>
          <w:sz w:val="24"/>
          <w:szCs w:val="24"/>
          <w:lang w:val="ro-RO"/>
        </w:rPr>
        <w:t>PRIMAR,</w:t>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r>
      <w:r w:rsidRPr="00035953">
        <w:rPr>
          <w:rFonts w:ascii="Times New Roman" w:eastAsia="Times New Roman" w:hAnsi="Times New Roman" w:cs="Times New Roman"/>
          <w:b/>
          <w:noProof/>
          <w:sz w:val="24"/>
          <w:szCs w:val="24"/>
          <w:lang w:val="ro-RO"/>
        </w:rPr>
        <w:tab/>
        <w:t xml:space="preserve">     ADMINISTRATOR,</w:t>
      </w:r>
    </w:p>
    <w:p w14:paraId="065F7B8F" w14:textId="77777777" w:rsidR="00852DD1" w:rsidRPr="00035953" w:rsidRDefault="00852DD1" w:rsidP="00852DD1">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noProof/>
          <w:sz w:val="24"/>
          <w:szCs w:val="24"/>
          <w:lang w:val="ro-RO"/>
        </w:rPr>
        <w:t>VALERICA SANDU</w:t>
      </w:r>
      <w:r w:rsidRPr="00035953">
        <w:rPr>
          <w:rFonts w:ascii="Times New Roman" w:eastAsia="Times New Roman" w:hAnsi="Times New Roman" w:cs="Times New Roman"/>
          <w:noProof/>
          <w:sz w:val="24"/>
          <w:szCs w:val="24"/>
          <w:lang w:val="ro-RO"/>
        </w:rPr>
        <w:tab/>
      </w:r>
      <w:r w:rsidRPr="00035953">
        <w:rPr>
          <w:rFonts w:ascii="Times New Roman" w:eastAsia="Times New Roman" w:hAnsi="Times New Roman" w:cs="Times New Roman"/>
          <w:noProof/>
          <w:sz w:val="24"/>
          <w:szCs w:val="24"/>
          <w:lang w:val="ro-RO"/>
        </w:rPr>
        <w:tab/>
      </w:r>
      <w:r w:rsidRPr="00035953">
        <w:rPr>
          <w:rFonts w:ascii="Times New Roman" w:eastAsia="Times New Roman" w:hAnsi="Times New Roman" w:cs="Times New Roman"/>
          <w:noProof/>
          <w:sz w:val="24"/>
          <w:szCs w:val="24"/>
          <w:lang w:val="ro-RO"/>
        </w:rPr>
        <w:tab/>
      </w:r>
      <w:r w:rsidRPr="00035953">
        <w:rPr>
          <w:rFonts w:ascii="Times New Roman" w:eastAsia="Times New Roman" w:hAnsi="Times New Roman" w:cs="Times New Roman"/>
          <w:noProof/>
          <w:sz w:val="24"/>
          <w:szCs w:val="24"/>
          <w:lang w:val="ro-RO"/>
        </w:rPr>
        <w:tab/>
      </w:r>
      <w:r w:rsidRPr="00035953">
        <w:rPr>
          <w:rFonts w:ascii="Times New Roman" w:eastAsia="Times New Roman" w:hAnsi="Times New Roman" w:cs="Times New Roman"/>
          <w:noProof/>
          <w:sz w:val="24"/>
          <w:szCs w:val="24"/>
          <w:lang w:val="ro-RO"/>
        </w:rPr>
        <w:tab/>
      </w:r>
      <w:r w:rsidRPr="00035953">
        <w:rPr>
          <w:rFonts w:ascii="Times New Roman" w:eastAsia="Times New Roman" w:hAnsi="Times New Roman" w:cs="Times New Roman"/>
          <w:noProof/>
          <w:sz w:val="24"/>
          <w:szCs w:val="24"/>
          <w:lang w:val="ro-RO"/>
        </w:rPr>
        <w:tab/>
        <w:t xml:space="preserve">                   </w:t>
      </w:r>
      <w:r w:rsidR="00AA462C" w:rsidRPr="00035953">
        <w:rPr>
          <w:rFonts w:ascii="Times New Roman" w:eastAsia="Times New Roman" w:hAnsi="Times New Roman" w:cs="Times New Roman"/>
          <w:b/>
          <w:noProof/>
          <w:sz w:val="24"/>
          <w:szCs w:val="24"/>
          <w:lang w:val="ro-RO"/>
        </w:rPr>
        <w:t>.................................</w:t>
      </w:r>
    </w:p>
    <w:p w14:paraId="1813DC7E" w14:textId="77777777" w:rsidR="00852DD1" w:rsidRPr="00035953" w:rsidRDefault="00852DD1" w:rsidP="00852DD1">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
          <w:noProof/>
          <w:sz w:val="24"/>
          <w:szCs w:val="24"/>
          <w:lang w:val="ro-RO"/>
        </w:rPr>
        <w:t xml:space="preserve"> </w:t>
      </w:r>
    </w:p>
    <w:p w14:paraId="4CFE8273"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5ADF43DA"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423AE660"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68A4C518"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142A09DB"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r w:rsidRPr="00035953">
        <w:rPr>
          <w:rFonts w:ascii="Times New Roman" w:eastAsia="Times New Roman" w:hAnsi="Times New Roman" w:cs="Times New Roman"/>
          <w:b/>
          <w:bCs/>
          <w:noProof/>
          <w:sz w:val="24"/>
          <w:szCs w:val="24"/>
          <w:lang w:val="ro-RO"/>
        </w:rPr>
        <w:t xml:space="preserve">VIZAT CONTROL </w:t>
      </w:r>
    </w:p>
    <w:p w14:paraId="2BC8CBC2"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r w:rsidRPr="00035953">
        <w:rPr>
          <w:rFonts w:ascii="Times New Roman" w:eastAsia="Times New Roman" w:hAnsi="Times New Roman" w:cs="Times New Roman"/>
          <w:b/>
          <w:bCs/>
          <w:noProof/>
          <w:sz w:val="24"/>
          <w:szCs w:val="24"/>
          <w:lang w:val="ro-RO"/>
        </w:rPr>
        <w:t>FINANCIAR-PREVENTIV</w:t>
      </w:r>
    </w:p>
    <w:p w14:paraId="513DA9F7" w14:textId="77777777" w:rsidR="00852DD1" w:rsidRPr="00035953" w:rsidRDefault="00852DD1" w:rsidP="00852DD1">
      <w:pPr>
        <w:spacing w:after="0" w:line="276" w:lineRule="auto"/>
        <w:jc w:val="both"/>
        <w:rPr>
          <w:rFonts w:ascii="Times New Roman" w:eastAsia="Times New Roman" w:hAnsi="Times New Roman" w:cs="Times New Roman"/>
          <w:bCs/>
          <w:noProof/>
          <w:sz w:val="24"/>
          <w:szCs w:val="24"/>
          <w:lang w:val="ro-RO"/>
        </w:rPr>
      </w:pPr>
      <w:r w:rsidRPr="00035953">
        <w:rPr>
          <w:rFonts w:ascii="Times New Roman" w:eastAsia="Times New Roman" w:hAnsi="Times New Roman" w:cs="Times New Roman"/>
          <w:bCs/>
          <w:noProof/>
          <w:sz w:val="24"/>
          <w:szCs w:val="24"/>
          <w:lang w:val="ro-RO"/>
        </w:rPr>
        <w:t>NAN MARGARETA GEORGIANA</w:t>
      </w:r>
    </w:p>
    <w:p w14:paraId="45AE566D"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4C366A70"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5E9E3888"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76EB9E2F"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482056AD"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1BAA1061" w14:textId="77777777" w:rsidR="00852DD1" w:rsidRPr="00035953" w:rsidRDefault="001B1462" w:rsidP="00852DD1">
      <w:pPr>
        <w:spacing w:after="0" w:line="276" w:lineRule="auto"/>
        <w:jc w:val="both"/>
        <w:rPr>
          <w:rFonts w:ascii="Times New Roman" w:eastAsia="Times New Roman" w:hAnsi="Times New Roman" w:cs="Times New Roman"/>
          <w:b/>
          <w:bCs/>
          <w:noProof/>
          <w:sz w:val="24"/>
          <w:szCs w:val="24"/>
          <w:lang w:val="ro-RO"/>
        </w:rPr>
      </w:pPr>
      <w:r w:rsidRPr="00035953">
        <w:rPr>
          <w:rFonts w:ascii="Times New Roman" w:eastAsia="Times New Roman" w:hAnsi="Times New Roman" w:cs="Times New Roman"/>
          <w:b/>
          <w:bCs/>
          <w:noProof/>
          <w:sz w:val="24"/>
          <w:szCs w:val="24"/>
        </w:rPr>
        <w:t>SEF SERVICIU</w:t>
      </w:r>
      <w:r w:rsidR="00852DD1" w:rsidRPr="00035953">
        <w:rPr>
          <w:rFonts w:ascii="Times New Roman" w:eastAsia="Times New Roman" w:hAnsi="Times New Roman" w:cs="Times New Roman"/>
          <w:b/>
          <w:bCs/>
          <w:noProof/>
          <w:sz w:val="24"/>
          <w:szCs w:val="24"/>
        </w:rPr>
        <w:t xml:space="preserve"> FINANCIAR </w:t>
      </w:r>
      <w:r w:rsidRPr="00035953">
        <w:rPr>
          <w:rFonts w:ascii="Times New Roman" w:eastAsia="Times New Roman" w:hAnsi="Times New Roman" w:cs="Times New Roman"/>
          <w:b/>
          <w:bCs/>
          <w:noProof/>
          <w:sz w:val="24"/>
          <w:szCs w:val="24"/>
        </w:rPr>
        <w:t>–</w:t>
      </w:r>
      <w:r w:rsidR="00852DD1" w:rsidRPr="00035953">
        <w:rPr>
          <w:rFonts w:ascii="Times New Roman" w:eastAsia="Times New Roman" w:hAnsi="Times New Roman" w:cs="Times New Roman"/>
          <w:b/>
          <w:bCs/>
          <w:noProof/>
          <w:sz w:val="24"/>
          <w:szCs w:val="24"/>
        </w:rPr>
        <w:t xml:space="preserve"> CONTABIL</w:t>
      </w:r>
      <w:r w:rsidRPr="00035953">
        <w:rPr>
          <w:rFonts w:ascii="Times New Roman" w:eastAsia="Times New Roman" w:hAnsi="Times New Roman" w:cs="Times New Roman"/>
          <w:b/>
          <w:bCs/>
          <w:noProof/>
          <w:sz w:val="24"/>
          <w:szCs w:val="24"/>
        </w:rPr>
        <w:t>,ADMINISTRATIV</w:t>
      </w:r>
    </w:p>
    <w:p w14:paraId="6643116F" w14:textId="77777777" w:rsidR="00852DD1" w:rsidRPr="00035953" w:rsidRDefault="00852DD1" w:rsidP="00852DD1">
      <w:pPr>
        <w:spacing w:after="0" w:line="276" w:lineRule="auto"/>
        <w:jc w:val="both"/>
        <w:rPr>
          <w:rFonts w:ascii="Times New Roman" w:eastAsia="Times New Roman" w:hAnsi="Times New Roman" w:cs="Times New Roman"/>
          <w:noProof/>
          <w:sz w:val="24"/>
          <w:szCs w:val="24"/>
        </w:rPr>
      </w:pPr>
      <w:r w:rsidRPr="00035953">
        <w:rPr>
          <w:rFonts w:ascii="Times New Roman" w:eastAsia="Times New Roman" w:hAnsi="Times New Roman" w:cs="Times New Roman"/>
          <w:noProof/>
          <w:sz w:val="24"/>
          <w:szCs w:val="24"/>
        </w:rPr>
        <w:t>MIC ELENA COSMINA</w:t>
      </w:r>
    </w:p>
    <w:p w14:paraId="3600B201" w14:textId="77777777" w:rsidR="00852DD1" w:rsidRPr="00035953" w:rsidRDefault="00852DD1" w:rsidP="00852DD1">
      <w:pPr>
        <w:spacing w:after="0" w:line="276" w:lineRule="auto"/>
        <w:jc w:val="both"/>
        <w:rPr>
          <w:rFonts w:ascii="Times New Roman" w:eastAsia="Times New Roman" w:hAnsi="Times New Roman" w:cs="Times New Roman"/>
          <w:bCs/>
          <w:noProof/>
          <w:sz w:val="24"/>
          <w:szCs w:val="24"/>
          <w:lang w:val="ro-RO"/>
        </w:rPr>
      </w:pPr>
    </w:p>
    <w:p w14:paraId="53B9B2AB" w14:textId="77777777" w:rsidR="00852DD1" w:rsidRPr="00035953" w:rsidRDefault="00852DD1" w:rsidP="00852DD1">
      <w:pPr>
        <w:spacing w:after="0" w:line="276" w:lineRule="auto"/>
        <w:jc w:val="both"/>
        <w:rPr>
          <w:rFonts w:ascii="Times New Roman" w:eastAsia="Times New Roman" w:hAnsi="Times New Roman" w:cs="Times New Roman"/>
          <w:bCs/>
          <w:noProof/>
          <w:sz w:val="24"/>
          <w:szCs w:val="24"/>
          <w:lang w:val="ro-RO"/>
        </w:rPr>
      </w:pPr>
    </w:p>
    <w:p w14:paraId="16082FF4" w14:textId="77777777" w:rsidR="00852DD1" w:rsidRPr="00035953" w:rsidRDefault="00852DD1" w:rsidP="00852DD1">
      <w:pPr>
        <w:spacing w:after="0" w:line="276" w:lineRule="auto"/>
        <w:jc w:val="both"/>
        <w:rPr>
          <w:rFonts w:ascii="Times New Roman" w:eastAsia="Times New Roman" w:hAnsi="Times New Roman" w:cs="Times New Roman"/>
          <w:noProof/>
          <w:sz w:val="24"/>
          <w:szCs w:val="24"/>
          <w:lang w:val="ro-RO"/>
        </w:rPr>
      </w:pPr>
    </w:p>
    <w:p w14:paraId="53245159"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33519588"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r w:rsidRPr="00035953">
        <w:rPr>
          <w:rFonts w:ascii="Times New Roman" w:eastAsia="Times New Roman" w:hAnsi="Times New Roman" w:cs="Times New Roman"/>
          <w:b/>
          <w:bCs/>
          <w:noProof/>
          <w:sz w:val="24"/>
          <w:szCs w:val="24"/>
          <w:lang w:val="ro-RO"/>
        </w:rPr>
        <w:t>VIZAT PENTRU LEGALITATE</w:t>
      </w:r>
    </w:p>
    <w:p w14:paraId="5BE23FD9" w14:textId="77777777" w:rsidR="00852DD1" w:rsidRPr="00035953" w:rsidRDefault="00852DD1" w:rsidP="00852DD1">
      <w:pPr>
        <w:spacing w:after="0" w:line="276" w:lineRule="auto"/>
        <w:jc w:val="both"/>
        <w:rPr>
          <w:rFonts w:ascii="Times New Roman" w:eastAsia="Times New Roman" w:hAnsi="Times New Roman" w:cs="Times New Roman"/>
          <w:bCs/>
          <w:noProof/>
          <w:sz w:val="24"/>
          <w:szCs w:val="24"/>
          <w:lang w:val="ro-RO"/>
        </w:rPr>
      </w:pPr>
      <w:r w:rsidRPr="00035953">
        <w:rPr>
          <w:rFonts w:ascii="Times New Roman" w:eastAsia="Times New Roman" w:hAnsi="Times New Roman" w:cs="Times New Roman"/>
          <w:bCs/>
          <w:noProof/>
          <w:sz w:val="24"/>
          <w:szCs w:val="24"/>
          <w:lang w:val="ro-RO"/>
        </w:rPr>
        <w:t xml:space="preserve">NEGOITA MONICA </w:t>
      </w:r>
    </w:p>
    <w:p w14:paraId="11B83F94"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646BB8C7"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139C83FC"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p>
    <w:p w14:paraId="76801E47" w14:textId="77777777" w:rsidR="00852DD1" w:rsidRPr="00035953" w:rsidRDefault="00852DD1" w:rsidP="00852DD1">
      <w:pPr>
        <w:spacing w:after="0" w:line="276" w:lineRule="auto"/>
        <w:jc w:val="both"/>
        <w:rPr>
          <w:rFonts w:ascii="Times New Roman" w:eastAsia="Times New Roman" w:hAnsi="Times New Roman" w:cs="Times New Roman"/>
          <w:b/>
          <w:bCs/>
          <w:noProof/>
          <w:sz w:val="24"/>
          <w:szCs w:val="24"/>
          <w:lang w:val="ro-RO"/>
        </w:rPr>
      </w:pPr>
      <w:r w:rsidRPr="00035953">
        <w:rPr>
          <w:rFonts w:ascii="Times New Roman" w:eastAsia="Times New Roman" w:hAnsi="Times New Roman" w:cs="Times New Roman"/>
          <w:b/>
          <w:bCs/>
          <w:noProof/>
          <w:sz w:val="24"/>
          <w:szCs w:val="24"/>
          <w:lang w:val="ro-RO"/>
        </w:rPr>
        <w:t>INTOCMIT,</w:t>
      </w:r>
    </w:p>
    <w:p w14:paraId="2C1691CA" w14:textId="77777777" w:rsidR="00852DD1" w:rsidRPr="00035953" w:rsidRDefault="00852DD1" w:rsidP="00852DD1">
      <w:pPr>
        <w:spacing w:after="0" w:line="276" w:lineRule="auto"/>
        <w:jc w:val="both"/>
        <w:rPr>
          <w:rFonts w:ascii="Times New Roman" w:eastAsia="Times New Roman" w:hAnsi="Times New Roman" w:cs="Times New Roman"/>
          <w:b/>
          <w:noProof/>
          <w:sz w:val="24"/>
          <w:szCs w:val="24"/>
          <w:lang w:val="ro-RO"/>
        </w:rPr>
      </w:pPr>
      <w:r w:rsidRPr="00035953">
        <w:rPr>
          <w:rFonts w:ascii="Times New Roman" w:eastAsia="Times New Roman" w:hAnsi="Times New Roman" w:cs="Times New Roman"/>
          <w:bCs/>
          <w:noProof/>
          <w:sz w:val="24"/>
          <w:szCs w:val="24"/>
          <w:lang w:val="ro-RO"/>
        </w:rPr>
        <w:t>PANAIT VIOLETA LOREDANA</w:t>
      </w:r>
    </w:p>
    <w:sectPr w:rsidR="00852DD1" w:rsidRPr="00035953" w:rsidSect="0089425D">
      <w:pgSz w:w="12240" w:h="15840"/>
      <w:pgMar w:top="1418" w:right="1440"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55F04" w14:textId="77777777" w:rsidR="000B102B" w:rsidRDefault="000B102B" w:rsidP="0089425D">
      <w:pPr>
        <w:spacing w:after="0" w:line="240" w:lineRule="auto"/>
      </w:pPr>
      <w:r>
        <w:separator/>
      </w:r>
    </w:p>
  </w:endnote>
  <w:endnote w:type="continuationSeparator" w:id="0">
    <w:p w14:paraId="3B21FE32" w14:textId="77777777" w:rsidR="000B102B" w:rsidRDefault="000B102B" w:rsidP="00894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27F5F" w14:textId="77777777" w:rsidR="000B102B" w:rsidRDefault="000B102B" w:rsidP="0089425D">
      <w:pPr>
        <w:spacing w:after="0" w:line="240" w:lineRule="auto"/>
      </w:pPr>
      <w:r>
        <w:separator/>
      </w:r>
    </w:p>
  </w:footnote>
  <w:footnote w:type="continuationSeparator" w:id="0">
    <w:p w14:paraId="7D8FD3D9" w14:textId="77777777" w:rsidR="000B102B" w:rsidRDefault="000B102B" w:rsidP="00894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C5ADB"/>
    <w:multiLevelType w:val="multilevel"/>
    <w:tmpl w:val="0409001D"/>
    <w:lvl w:ilvl="0">
      <w:start w:val="1"/>
      <w:numFmt w:val="lowerRoman"/>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245293"/>
    <w:multiLevelType w:val="hybridMultilevel"/>
    <w:tmpl w:val="35DCC87A"/>
    <w:lvl w:ilvl="0" w:tplc="0418000D">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2B1743E7"/>
    <w:multiLevelType w:val="hybridMultilevel"/>
    <w:tmpl w:val="5FB8A7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4C1492"/>
    <w:multiLevelType w:val="hybridMultilevel"/>
    <w:tmpl w:val="CCD6DE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8407BCE"/>
    <w:multiLevelType w:val="hybridMultilevel"/>
    <w:tmpl w:val="E1AE5D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76F7E7C"/>
    <w:multiLevelType w:val="hybridMultilevel"/>
    <w:tmpl w:val="AA96DC58"/>
    <w:lvl w:ilvl="0" w:tplc="FA0E78CC">
      <w:start w:val="1"/>
      <w:numFmt w:val="upperRoman"/>
      <w:lvlText w:val="%1."/>
      <w:lvlJc w:val="left"/>
      <w:pPr>
        <w:ind w:left="2562" w:hanging="720"/>
      </w:pPr>
      <w:rPr>
        <w:rFonts w:hint="default"/>
      </w:rPr>
    </w:lvl>
    <w:lvl w:ilvl="1" w:tplc="04180019" w:tentative="1">
      <w:start w:val="1"/>
      <w:numFmt w:val="lowerLetter"/>
      <w:lvlText w:val="%2."/>
      <w:lvlJc w:val="left"/>
      <w:pPr>
        <w:ind w:left="2922" w:hanging="360"/>
      </w:pPr>
    </w:lvl>
    <w:lvl w:ilvl="2" w:tplc="0418001B" w:tentative="1">
      <w:start w:val="1"/>
      <w:numFmt w:val="lowerRoman"/>
      <w:lvlText w:val="%3."/>
      <w:lvlJc w:val="right"/>
      <w:pPr>
        <w:ind w:left="3642" w:hanging="180"/>
      </w:pPr>
    </w:lvl>
    <w:lvl w:ilvl="3" w:tplc="0418000F" w:tentative="1">
      <w:start w:val="1"/>
      <w:numFmt w:val="decimal"/>
      <w:lvlText w:val="%4."/>
      <w:lvlJc w:val="left"/>
      <w:pPr>
        <w:ind w:left="4362" w:hanging="360"/>
      </w:pPr>
    </w:lvl>
    <w:lvl w:ilvl="4" w:tplc="04180019" w:tentative="1">
      <w:start w:val="1"/>
      <w:numFmt w:val="lowerLetter"/>
      <w:lvlText w:val="%5."/>
      <w:lvlJc w:val="left"/>
      <w:pPr>
        <w:ind w:left="5082" w:hanging="360"/>
      </w:pPr>
    </w:lvl>
    <w:lvl w:ilvl="5" w:tplc="0418001B" w:tentative="1">
      <w:start w:val="1"/>
      <w:numFmt w:val="lowerRoman"/>
      <w:lvlText w:val="%6."/>
      <w:lvlJc w:val="right"/>
      <w:pPr>
        <w:ind w:left="5802" w:hanging="180"/>
      </w:pPr>
    </w:lvl>
    <w:lvl w:ilvl="6" w:tplc="0418000F" w:tentative="1">
      <w:start w:val="1"/>
      <w:numFmt w:val="decimal"/>
      <w:lvlText w:val="%7."/>
      <w:lvlJc w:val="left"/>
      <w:pPr>
        <w:ind w:left="6522" w:hanging="360"/>
      </w:pPr>
    </w:lvl>
    <w:lvl w:ilvl="7" w:tplc="04180019" w:tentative="1">
      <w:start w:val="1"/>
      <w:numFmt w:val="lowerLetter"/>
      <w:lvlText w:val="%8."/>
      <w:lvlJc w:val="left"/>
      <w:pPr>
        <w:ind w:left="7242" w:hanging="360"/>
      </w:pPr>
    </w:lvl>
    <w:lvl w:ilvl="8" w:tplc="0418001B" w:tentative="1">
      <w:start w:val="1"/>
      <w:numFmt w:val="lowerRoman"/>
      <w:lvlText w:val="%9."/>
      <w:lvlJc w:val="right"/>
      <w:pPr>
        <w:ind w:left="7962" w:hanging="180"/>
      </w:pPr>
    </w:lvl>
  </w:abstractNum>
  <w:abstractNum w:abstractNumId="6"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7" w15:restartNumberingAfterBreak="0">
    <w:nsid w:val="6B9922FF"/>
    <w:multiLevelType w:val="hybridMultilevel"/>
    <w:tmpl w:val="769CBE6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E1C7DB3"/>
    <w:multiLevelType w:val="hybridMultilevel"/>
    <w:tmpl w:val="11228D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61376FF"/>
    <w:multiLevelType w:val="hybridMultilevel"/>
    <w:tmpl w:val="D958883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05302C"/>
    <w:multiLevelType w:val="hybridMultilevel"/>
    <w:tmpl w:val="A36E418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num>
  <w:num w:numId="2">
    <w:abstractNumId w:val="0"/>
  </w:num>
  <w:num w:numId="3">
    <w:abstractNumId w:val="9"/>
  </w:num>
  <w:num w:numId="4">
    <w:abstractNumId w:val="4"/>
  </w:num>
  <w:num w:numId="5">
    <w:abstractNumId w:val="2"/>
  </w:num>
  <w:num w:numId="6">
    <w:abstractNumId w:val="1"/>
  </w:num>
  <w:num w:numId="7">
    <w:abstractNumId w:val="7"/>
  </w:num>
  <w:num w:numId="8">
    <w:abstractNumId w:val="3"/>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D9"/>
    <w:rsid w:val="0001678B"/>
    <w:rsid w:val="0001692C"/>
    <w:rsid w:val="00020F35"/>
    <w:rsid w:val="00031773"/>
    <w:rsid w:val="00035953"/>
    <w:rsid w:val="00036B23"/>
    <w:rsid w:val="000512F1"/>
    <w:rsid w:val="00056EBD"/>
    <w:rsid w:val="00071E98"/>
    <w:rsid w:val="000756B7"/>
    <w:rsid w:val="00087C7D"/>
    <w:rsid w:val="000942A4"/>
    <w:rsid w:val="000A1B95"/>
    <w:rsid w:val="000A75B9"/>
    <w:rsid w:val="000B0398"/>
    <w:rsid w:val="000B102B"/>
    <w:rsid w:val="000B12E8"/>
    <w:rsid w:val="000C106C"/>
    <w:rsid w:val="000C63C0"/>
    <w:rsid w:val="000D3C86"/>
    <w:rsid w:val="000F1035"/>
    <w:rsid w:val="001116BE"/>
    <w:rsid w:val="001140FA"/>
    <w:rsid w:val="001172B9"/>
    <w:rsid w:val="001255C9"/>
    <w:rsid w:val="00145DFD"/>
    <w:rsid w:val="00151E07"/>
    <w:rsid w:val="00155505"/>
    <w:rsid w:val="00174A72"/>
    <w:rsid w:val="00183B0F"/>
    <w:rsid w:val="00196B34"/>
    <w:rsid w:val="0019745E"/>
    <w:rsid w:val="001A0B8F"/>
    <w:rsid w:val="001A509C"/>
    <w:rsid w:val="001B1462"/>
    <w:rsid w:val="001C26B6"/>
    <w:rsid w:val="001C73F1"/>
    <w:rsid w:val="001C76D1"/>
    <w:rsid w:val="001E50C5"/>
    <w:rsid w:val="002121F4"/>
    <w:rsid w:val="00223413"/>
    <w:rsid w:val="0023400B"/>
    <w:rsid w:val="00267116"/>
    <w:rsid w:val="002756EB"/>
    <w:rsid w:val="002A0796"/>
    <w:rsid w:val="002E109E"/>
    <w:rsid w:val="002E21B8"/>
    <w:rsid w:val="002F67FA"/>
    <w:rsid w:val="00303A95"/>
    <w:rsid w:val="003064C3"/>
    <w:rsid w:val="00376F92"/>
    <w:rsid w:val="00397321"/>
    <w:rsid w:val="003A573F"/>
    <w:rsid w:val="003E448D"/>
    <w:rsid w:val="003F7D55"/>
    <w:rsid w:val="00404966"/>
    <w:rsid w:val="004220F9"/>
    <w:rsid w:val="0044294E"/>
    <w:rsid w:val="00445FC1"/>
    <w:rsid w:val="00461884"/>
    <w:rsid w:val="00474A43"/>
    <w:rsid w:val="004A0686"/>
    <w:rsid w:val="004E1715"/>
    <w:rsid w:val="005324D9"/>
    <w:rsid w:val="00541B09"/>
    <w:rsid w:val="00573D96"/>
    <w:rsid w:val="00582D1D"/>
    <w:rsid w:val="005835EF"/>
    <w:rsid w:val="00584F9D"/>
    <w:rsid w:val="00593E83"/>
    <w:rsid w:val="005A225A"/>
    <w:rsid w:val="005B1284"/>
    <w:rsid w:val="005B636D"/>
    <w:rsid w:val="005C09C4"/>
    <w:rsid w:val="005C5540"/>
    <w:rsid w:val="005C6E4C"/>
    <w:rsid w:val="005D0DCE"/>
    <w:rsid w:val="005E08DA"/>
    <w:rsid w:val="00617821"/>
    <w:rsid w:val="006212B6"/>
    <w:rsid w:val="006619C7"/>
    <w:rsid w:val="006636BC"/>
    <w:rsid w:val="00693F64"/>
    <w:rsid w:val="006C07D9"/>
    <w:rsid w:val="006D1D85"/>
    <w:rsid w:val="006E5557"/>
    <w:rsid w:val="006F140F"/>
    <w:rsid w:val="00707C0F"/>
    <w:rsid w:val="0071009F"/>
    <w:rsid w:val="007103B1"/>
    <w:rsid w:val="00752E2C"/>
    <w:rsid w:val="007621EC"/>
    <w:rsid w:val="00763E99"/>
    <w:rsid w:val="00766003"/>
    <w:rsid w:val="0078320F"/>
    <w:rsid w:val="007A6BF7"/>
    <w:rsid w:val="007A7663"/>
    <w:rsid w:val="007B5726"/>
    <w:rsid w:val="007B6392"/>
    <w:rsid w:val="007E561F"/>
    <w:rsid w:val="007F1025"/>
    <w:rsid w:val="007F7458"/>
    <w:rsid w:val="00807148"/>
    <w:rsid w:val="00823C77"/>
    <w:rsid w:val="008335A0"/>
    <w:rsid w:val="00846F0C"/>
    <w:rsid w:val="00852DD1"/>
    <w:rsid w:val="008657FF"/>
    <w:rsid w:val="008660BA"/>
    <w:rsid w:val="008751B7"/>
    <w:rsid w:val="0089425D"/>
    <w:rsid w:val="008C5817"/>
    <w:rsid w:val="009074D3"/>
    <w:rsid w:val="009242EB"/>
    <w:rsid w:val="0093393E"/>
    <w:rsid w:val="009410E2"/>
    <w:rsid w:val="00944948"/>
    <w:rsid w:val="009702A8"/>
    <w:rsid w:val="00977BE1"/>
    <w:rsid w:val="0098659C"/>
    <w:rsid w:val="009954C8"/>
    <w:rsid w:val="009E0267"/>
    <w:rsid w:val="009E2B0F"/>
    <w:rsid w:val="009F260A"/>
    <w:rsid w:val="00A259E6"/>
    <w:rsid w:val="00A3316B"/>
    <w:rsid w:val="00A518BF"/>
    <w:rsid w:val="00A67214"/>
    <w:rsid w:val="00A71126"/>
    <w:rsid w:val="00A71556"/>
    <w:rsid w:val="00A85278"/>
    <w:rsid w:val="00AA462C"/>
    <w:rsid w:val="00AA6FF8"/>
    <w:rsid w:val="00AC1A81"/>
    <w:rsid w:val="00AC1D7F"/>
    <w:rsid w:val="00AD21FA"/>
    <w:rsid w:val="00B2154E"/>
    <w:rsid w:val="00B26285"/>
    <w:rsid w:val="00B5152D"/>
    <w:rsid w:val="00B72090"/>
    <w:rsid w:val="00B739EC"/>
    <w:rsid w:val="00BA7D78"/>
    <w:rsid w:val="00BB0863"/>
    <w:rsid w:val="00BC179D"/>
    <w:rsid w:val="00BF35B8"/>
    <w:rsid w:val="00BF6627"/>
    <w:rsid w:val="00C156A0"/>
    <w:rsid w:val="00C22BCE"/>
    <w:rsid w:val="00C36455"/>
    <w:rsid w:val="00C74192"/>
    <w:rsid w:val="00C906EF"/>
    <w:rsid w:val="00CB76BB"/>
    <w:rsid w:val="00CF68C7"/>
    <w:rsid w:val="00D00D94"/>
    <w:rsid w:val="00D3423F"/>
    <w:rsid w:val="00D36BE5"/>
    <w:rsid w:val="00D74D32"/>
    <w:rsid w:val="00D81964"/>
    <w:rsid w:val="00DB2F94"/>
    <w:rsid w:val="00DB65AB"/>
    <w:rsid w:val="00DC28CE"/>
    <w:rsid w:val="00DC529B"/>
    <w:rsid w:val="00DF2D15"/>
    <w:rsid w:val="00E00787"/>
    <w:rsid w:val="00E120B2"/>
    <w:rsid w:val="00E1622A"/>
    <w:rsid w:val="00E277EF"/>
    <w:rsid w:val="00E47D86"/>
    <w:rsid w:val="00E646A7"/>
    <w:rsid w:val="00E73D82"/>
    <w:rsid w:val="00E7456F"/>
    <w:rsid w:val="00E83C5A"/>
    <w:rsid w:val="00EA0443"/>
    <w:rsid w:val="00EB6798"/>
    <w:rsid w:val="00EE684A"/>
    <w:rsid w:val="00EF2E35"/>
    <w:rsid w:val="00EF5E24"/>
    <w:rsid w:val="00F20843"/>
    <w:rsid w:val="00F24BE4"/>
    <w:rsid w:val="00F26586"/>
    <w:rsid w:val="00F47B7E"/>
    <w:rsid w:val="00F76297"/>
    <w:rsid w:val="00F94EBA"/>
    <w:rsid w:val="00FA5CEE"/>
    <w:rsid w:val="00FD70E3"/>
    <w:rsid w:val="00FE51F5"/>
    <w:rsid w:val="00FF53C1"/>
    <w:rsid w:val="00FF7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3AC0"/>
  <w15:chartTrackingRefBased/>
  <w15:docId w15:val="{498838F1-80FB-4ADF-BB73-A721F993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D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F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F0C"/>
    <w:rPr>
      <w:rFonts w:ascii="Segoe UI" w:hAnsi="Segoe UI" w:cs="Segoe UI"/>
      <w:sz w:val="18"/>
      <w:szCs w:val="18"/>
    </w:rPr>
  </w:style>
  <w:style w:type="paragraph" w:styleId="ListParagraph">
    <w:name w:val="List Paragraph"/>
    <w:basedOn w:val="Normal"/>
    <w:uiPriority w:val="34"/>
    <w:qFormat/>
    <w:rsid w:val="00174A72"/>
    <w:pPr>
      <w:ind w:left="720"/>
      <w:contextualSpacing/>
    </w:pPr>
  </w:style>
  <w:style w:type="character" w:styleId="Hyperlink">
    <w:name w:val="Hyperlink"/>
    <w:basedOn w:val="DefaultParagraphFont"/>
    <w:uiPriority w:val="99"/>
    <w:unhideWhenUsed/>
    <w:rsid w:val="00F94EBA"/>
    <w:rPr>
      <w:color w:val="0563C1" w:themeColor="hyperlink"/>
      <w:u w:val="single"/>
    </w:rPr>
  </w:style>
  <w:style w:type="paragraph" w:styleId="Header">
    <w:name w:val="header"/>
    <w:basedOn w:val="Normal"/>
    <w:link w:val="HeaderChar"/>
    <w:uiPriority w:val="99"/>
    <w:unhideWhenUsed/>
    <w:rsid w:val="008942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425D"/>
  </w:style>
  <w:style w:type="paragraph" w:styleId="Footer">
    <w:name w:val="footer"/>
    <w:basedOn w:val="Normal"/>
    <w:link w:val="FooterChar"/>
    <w:uiPriority w:val="99"/>
    <w:unhideWhenUsed/>
    <w:rsid w:val="008942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425D"/>
  </w:style>
  <w:style w:type="paragraph" w:styleId="NoSpacing">
    <w:name w:val="No Spacing"/>
    <w:uiPriority w:val="1"/>
    <w:qFormat/>
    <w:rsid w:val="00461884"/>
    <w:pPr>
      <w:spacing w:after="0" w:line="240" w:lineRule="auto"/>
    </w:pPr>
    <w:rPr>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_sirna@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FAC3F-064E-40A8-8E18-43414630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3910</Words>
  <Characters>22684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Beniamin</dc:creator>
  <cp:keywords/>
  <dc:description/>
  <cp:lastModifiedBy>PC</cp:lastModifiedBy>
  <cp:revision>5</cp:revision>
  <cp:lastPrinted>2025-04-09T11:21:00Z</cp:lastPrinted>
  <dcterms:created xsi:type="dcterms:W3CDTF">2026-08-05T17:04:00Z</dcterms:created>
  <dcterms:modified xsi:type="dcterms:W3CDTF">2026-08-06T06:02:00Z</dcterms:modified>
</cp:coreProperties>
</file>