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F455C" w14:textId="6F0CAA51" w:rsidR="00A67EBC" w:rsidRPr="00A67EBC" w:rsidRDefault="00A67EBC" w:rsidP="00A67EBC">
      <w:pPr>
        <w:spacing w:after="0" w:line="360" w:lineRule="auto"/>
        <w:rPr>
          <w:rFonts w:ascii="Arial" w:eastAsia="Calibri" w:hAnsi="Arial" w:cs="Arial"/>
          <w:lang w:val="it-IT"/>
        </w:rPr>
      </w:pPr>
      <w:r>
        <w:rPr>
          <w:rFonts w:ascii="Arial" w:eastAsia="Calibri" w:hAnsi="Arial" w:cs="Arial"/>
          <w:lang w:val="it-IT"/>
        </w:rPr>
        <w:t xml:space="preserve">                                                                                                                                   </w:t>
      </w:r>
      <w:r w:rsidRPr="00A67EBC">
        <w:rPr>
          <w:rFonts w:ascii="Arial" w:eastAsia="Calibri" w:hAnsi="Arial" w:cs="Arial"/>
          <w:lang w:val="it-IT"/>
        </w:rPr>
        <w:t>FORMULARUL 2</w:t>
      </w:r>
    </w:p>
    <w:p w14:paraId="2234ACC5" w14:textId="77777777" w:rsidR="00A67EBC" w:rsidRPr="00A67EBC" w:rsidRDefault="00A67EBC" w:rsidP="00A67EBC">
      <w:pPr>
        <w:spacing w:after="0" w:line="240" w:lineRule="auto"/>
        <w:rPr>
          <w:rFonts w:ascii="Arial" w:eastAsia="Calibri" w:hAnsi="Arial" w:cs="Arial"/>
          <w:lang w:val="ro-RO"/>
        </w:rPr>
      </w:pPr>
      <w:r w:rsidRPr="00A67EBC">
        <w:rPr>
          <w:rFonts w:ascii="Arial" w:eastAsia="Calibri" w:hAnsi="Arial" w:cs="Arial"/>
          <w:lang w:val="it-IT"/>
        </w:rPr>
        <w:t xml:space="preserve">          </w:t>
      </w:r>
      <w:r w:rsidRPr="00A67EBC">
        <w:rPr>
          <w:rFonts w:ascii="Arial" w:eastAsia="Calibri" w:hAnsi="Arial" w:cs="Arial"/>
          <w:iCs/>
        </w:rPr>
        <w:t>OPERATOR ECONOMIC</w:t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  <w:r w:rsidRPr="00A67EBC">
        <w:rPr>
          <w:rFonts w:ascii="Arial" w:eastAsia="Calibri" w:hAnsi="Arial" w:cs="Arial"/>
          <w:iCs/>
        </w:rPr>
        <w:tab/>
      </w:r>
    </w:p>
    <w:p w14:paraId="59D4CCF1" w14:textId="77777777" w:rsidR="00A67EBC" w:rsidRPr="00A67EBC" w:rsidRDefault="00A67EBC" w:rsidP="00A67EBC">
      <w:pPr>
        <w:spacing w:after="0" w:line="240" w:lineRule="auto"/>
        <w:rPr>
          <w:rFonts w:ascii="Arial" w:eastAsia="Calibri" w:hAnsi="Arial" w:cs="Arial"/>
          <w:lang w:val="ro-RO"/>
        </w:rPr>
      </w:pPr>
      <w:r w:rsidRPr="00A67EBC">
        <w:rPr>
          <w:rFonts w:ascii="Arial" w:eastAsia="Calibri" w:hAnsi="Arial" w:cs="Arial"/>
          <w:lang w:val="ro-RO"/>
        </w:rPr>
        <w:t>____________________</w:t>
      </w:r>
    </w:p>
    <w:p w14:paraId="53C72F69" w14:textId="77777777" w:rsidR="00A67EBC" w:rsidRPr="00A67EBC" w:rsidRDefault="00A67EBC" w:rsidP="00A67EBC">
      <w:pPr>
        <w:spacing w:after="0" w:line="240" w:lineRule="auto"/>
        <w:rPr>
          <w:rFonts w:ascii="Arial" w:eastAsia="Calibri" w:hAnsi="Arial" w:cs="Arial"/>
          <w:lang w:val="ro-RO"/>
        </w:rPr>
      </w:pPr>
      <w:r w:rsidRPr="00A67EBC">
        <w:rPr>
          <w:rFonts w:ascii="Arial" w:eastAsia="Calibri" w:hAnsi="Arial" w:cs="Arial"/>
          <w:lang w:val="ro-RO"/>
        </w:rPr>
        <w:t xml:space="preserve">   (denumirea/numele)</w:t>
      </w:r>
    </w:p>
    <w:p w14:paraId="1B72C4A2" w14:textId="77777777" w:rsidR="00A67EBC" w:rsidRPr="00A67EBC" w:rsidRDefault="00A67EBC" w:rsidP="00A67EBC">
      <w:pPr>
        <w:tabs>
          <w:tab w:val="left" w:pos="720"/>
        </w:tabs>
        <w:spacing w:after="0" w:line="240" w:lineRule="auto"/>
        <w:rPr>
          <w:rFonts w:ascii="Arial" w:eastAsia="Calibri" w:hAnsi="Arial" w:cs="Arial"/>
          <w:lang w:val="ro-RO"/>
        </w:rPr>
      </w:pPr>
    </w:p>
    <w:p w14:paraId="1CEE4D80" w14:textId="13E779B4" w:rsidR="00A67EBC" w:rsidRDefault="00A67EBC" w:rsidP="00A67EBC">
      <w:pPr>
        <w:spacing w:after="0" w:line="240" w:lineRule="auto"/>
        <w:jc w:val="center"/>
        <w:rPr>
          <w:rFonts w:ascii="Arial" w:eastAsia="Calibri" w:hAnsi="Arial" w:cs="Arial"/>
          <w:b/>
          <w:lang w:val="ro-RO"/>
        </w:rPr>
      </w:pPr>
      <w:r w:rsidRPr="00A67EBC">
        <w:rPr>
          <w:rFonts w:ascii="Arial" w:eastAsia="Calibri" w:hAnsi="Arial" w:cs="Arial"/>
          <w:b/>
          <w:lang w:val="ro-RO"/>
        </w:rPr>
        <w:t>DECLARAŢIE PRIVIND NEÎNCADRAREA ÎN ART. 164 DIN LEGEA 98/2016</w:t>
      </w:r>
    </w:p>
    <w:p w14:paraId="3234ACF5" w14:textId="29DC002F" w:rsidR="008606B2" w:rsidRDefault="008606B2" w:rsidP="00A67EBC">
      <w:pPr>
        <w:spacing w:after="0" w:line="240" w:lineRule="auto"/>
        <w:jc w:val="center"/>
        <w:rPr>
          <w:rFonts w:ascii="Arial" w:eastAsia="Calibri" w:hAnsi="Arial" w:cs="Arial"/>
          <w:b/>
          <w:lang w:val="ro-RO"/>
        </w:rPr>
      </w:pPr>
    </w:p>
    <w:p w14:paraId="77FFC1FE" w14:textId="29C232F2" w:rsidR="008606B2" w:rsidRDefault="008606B2" w:rsidP="00A67EBC">
      <w:pPr>
        <w:spacing w:after="0" w:line="240" w:lineRule="auto"/>
        <w:jc w:val="center"/>
        <w:rPr>
          <w:rFonts w:ascii="Arial" w:eastAsia="Calibri" w:hAnsi="Arial" w:cs="Arial"/>
          <w:b/>
          <w:lang w:val="ro-RO"/>
        </w:rPr>
      </w:pPr>
    </w:p>
    <w:p w14:paraId="1A29498E" w14:textId="3CF785AF" w:rsidR="008606B2" w:rsidRDefault="008606B2" w:rsidP="00A67EBC">
      <w:pPr>
        <w:spacing w:after="0" w:line="240" w:lineRule="auto"/>
        <w:jc w:val="center"/>
        <w:rPr>
          <w:rFonts w:ascii="Arial" w:eastAsia="Calibri" w:hAnsi="Arial" w:cs="Arial"/>
          <w:b/>
          <w:lang w:val="ro-RO"/>
        </w:rPr>
      </w:pPr>
    </w:p>
    <w:p w14:paraId="5F0F0A6F" w14:textId="1F3A9FAB" w:rsidR="008606B2" w:rsidRDefault="008606B2" w:rsidP="008606B2">
      <w:pPr>
        <w:spacing w:after="0" w:line="240" w:lineRule="auto"/>
        <w:jc w:val="center"/>
        <w:rPr>
          <w:rFonts w:ascii="Arial" w:eastAsia="Calibri" w:hAnsi="Arial" w:cs="Arial"/>
          <w:b/>
          <w:lang w:val="ro-RO"/>
        </w:rPr>
      </w:pPr>
      <w:r>
        <w:rPr>
          <w:rFonts w:ascii="Arial" w:eastAsia="Calibri" w:hAnsi="Arial" w:cs="Arial"/>
          <w:b/>
          <w:lang w:val="ro-RO"/>
        </w:rPr>
        <w:t>Catre,        ...............................................................................................................................</w:t>
      </w:r>
    </w:p>
    <w:p w14:paraId="1A040D3F" w14:textId="74AD6E74" w:rsidR="008606B2" w:rsidRPr="008606B2" w:rsidRDefault="008606B2" w:rsidP="008606B2">
      <w:pPr>
        <w:spacing w:after="0" w:line="240" w:lineRule="auto"/>
        <w:rPr>
          <w:rFonts w:ascii="Arial" w:eastAsia="Calibri" w:hAnsi="Arial" w:cs="Arial"/>
          <w:bCs/>
          <w:lang w:val="ro-RO"/>
        </w:rPr>
      </w:pPr>
      <w:r w:rsidRPr="008606B2">
        <w:rPr>
          <w:rFonts w:ascii="Arial" w:eastAsia="Calibri" w:hAnsi="Arial" w:cs="Arial"/>
          <w:bCs/>
          <w:lang w:val="ro-RO"/>
        </w:rPr>
        <w:t xml:space="preserve">        (denumirea si adresa INA)</w:t>
      </w:r>
    </w:p>
    <w:p w14:paraId="58E90E98" w14:textId="77777777" w:rsidR="008606B2" w:rsidRPr="00A67EBC" w:rsidRDefault="008606B2" w:rsidP="00A67EBC">
      <w:pPr>
        <w:spacing w:after="0" w:line="240" w:lineRule="auto"/>
        <w:jc w:val="center"/>
        <w:rPr>
          <w:rFonts w:ascii="Arial" w:eastAsia="Calibri" w:hAnsi="Arial" w:cs="Arial"/>
          <w:b/>
          <w:lang w:val="ro-RO"/>
        </w:rPr>
      </w:pPr>
    </w:p>
    <w:p w14:paraId="7D1FE862" w14:textId="77777777" w:rsidR="00A67EBC" w:rsidRPr="00A67EBC" w:rsidRDefault="00A67EBC" w:rsidP="00A67EBC">
      <w:pPr>
        <w:spacing w:after="0" w:line="240" w:lineRule="auto"/>
        <w:jc w:val="both"/>
        <w:rPr>
          <w:rFonts w:ascii="Arial" w:eastAsia="Calibri" w:hAnsi="Arial" w:cs="Arial"/>
          <w:lang w:val="ro-RO"/>
        </w:rPr>
      </w:pPr>
    </w:p>
    <w:p w14:paraId="4C230358" w14:textId="77777777" w:rsidR="00A67EBC" w:rsidRPr="00A67EBC" w:rsidRDefault="00A67EBC" w:rsidP="00A67EBC">
      <w:pPr>
        <w:spacing w:after="0" w:line="240" w:lineRule="auto"/>
        <w:ind w:firstLine="720"/>
        <w:jc w:val="both"/>
        <w:rPr>
          <w:rFonts w:ascii="Arial" w:eastAsia="Calibri" w:hAnsi="Arial" w:cs="Arial"/>
          <w:lang w:val="ro-RO"/>
        </w:rPr>
      </w:pPr>
      <w:r w:rsidRPr="00A67EBC">
        <w:rPr>
          <w:rFonts w:ascii="Arial" w:eastAsia="Calibri" w:hAnsi="Arial" w:cs="Arial"/>
          <w:lang w:val="ro-RO"/>
        </w:rPr>
        <w:t xml:space="preserve">Subsemnatul ___________________________________________, reprezentant împuternicit al _________________________________________, </w:t>
      </w:r>
      <w:r w:rsidRPr="00A67EBC">
        <w:rPr>
          <w:rFonts w:ascii="Arial" w:eastAsia="Calibri" w:hAnsi="Arial" w:cs="Arial"/>
          <w:i/>
          <w:lang w:val="ro-RO"/>
        </w:rPr>
        <w:t xml:space="preserve">(denumirea/numele și sediul/adresa operatorului economic) </w:t>
      </w:r>
      <w:r w:rsidRPr="00A67EBC">
        <w:rPr>
          <w:rFonts w:ascii="Arial" w:eastAsia="Calibri" w:hAnsi="Arial" w:cs="Arial"/>
          <w:lang w:val="ro-RO"/>
        </w:rPr>
        <w:t xml:space="preserve">în calitate de </w:t>
      </w:r>
      <w:r w:rsidRPr="00A67EBC">
        <w:rPr>
          <w:rFonts w:ascii="Arial" w:eastAsia="Calibri" w:hAnsi="Arial" w:cs="Arial"/>
          <w:i/>
          <w:lang w:val="ro-RO"/>
        </w:rPr>
        <w:t xml:space="preserve">__________________________________________ (candidat/ofertant/ofertant asociat/terţ susţinător al candidatului/ofertantului__________________) </w:t>
      </w:r>
      <w:r w:rsidRPr="00A67EBC">
        <w:rPr>
          <w:rFonts w:ascii="Arial" w:eastAsia="Calibri" w:hAnsi="Arial" w:cs="Arial"/>
          <w:lang w:val="ro-RO"/>
        </w:rPr>
        <w:t xml:space="preserve">declar pe propria răspundere, sub sancţiunea excluderii din procedură şi a sancţiunilor aplicate faptei de fals în acte publice, că nu mă aflu în situaţiile prevăzute la </w:t>
      </w:r>
      <w:r w:rsidRPr="00A67EBC">
        <w:rPr>
          <w:rFonts w:ascii="Arial" w:eastAsia="Calibri" w:hAnsi="Arial" w:cs="Arial"/>
          <w:b/>
          <w:lang w:val="ro-RO"/>
        </w:rPr>
        <w:t>art. 164 din Legea 98/2016</w:t>
      </w:r>
      <w:r w:rsidRPr="00A67EBC">
        <w:rPr>
          <w:rFonts w:ascii="Arial" w:eastAsia="Calibri" w:hAnsi="Arial" w:cs="Arial"/>
          <w:lang w:val="ro-RO"/>
        </w:rPr>
        <w:t xml:space="preserve"> privind atribuirea contractelor de achiziţie publică, respectiv nu am fost condamnat prin hotărâre definitivă a unei instanţe judecătoreşti, pentru comiterea uneia dintre următoarele infracţiuni:</w:t>
      </w:r>
    </w:p>
    <w:p w14:paraId="764417AA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  <w:color w:val="000000"/>
        </w:rPr>
        <w:t>constituirea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unui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grup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infracţional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organizat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, </w:t>
      </w:r>
      <w:proofErr w:type="spellStart"/>
      <w:r w:rsidRPr="00A67EBC">
        <w:rPr>
          <w:rFonts w:ascii="Arial" w:eastAsia="Calibri" w:hAnsi="Arial" w:cs="Arial"/>
          <w:color w:val="000000"/>
        </w:rPr>
        <w:t>prevăzută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de </w:t>
      </w:r>
      <w:r w:rsidRPr="00A67EBC">
        <w:rPr>
          <w:rFonts w:ascii="Arial" w:eastAsia="Calibri" w:hAnsi="Arial" w:cs="Arial"/>
        </w:rPr>
        <w:t xml:space="preserve">art. 367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> nr. 286/2009 </w:t>
      </w:r>
      <w:proofErr w:type="spellStart"/>
      <w:r w:rsidRPr="00A67EBC">
        <w:rPr>
          <w:rFonts w:ascii="Arial" w:eastAsia="Calibri" w:hAnsi="Arial" w:cs="Arial"/>
        </w:rPr>
        <w:t>privind</w:t>
      </w:r>
      <w:proofErr w:type="spellEnd"/>
      <w:r w:rsidRPr="00A67EBC">
        <w:rPr>
          <w:rFonts w:ascii="Arial" w:eastAsia="Calibri" w:hAnsi="Arial" w:cs="Arial"/>
        </w:rPr>
        <w:t> </w:t>
      </w:r>
      <w:proofErr w:type="spellStart"/>
      <w:r w:rsidRPr="00A67EBC">
        <w:rPr>
          <w:rFonts w:ascii="Arial" w:eastAsia="Calibri" w:hAnsi="Arial" w:cs="Arial"/>
        </w:rPr>
        <w:t>Codul</w:t>
      </w:r>
      <w:proofErr w:type="spellEnd"/>
      <w:r w:rsidRPr="00A67EBC">
        <w:rPr>
          <w:rFonts w:ascii="Arial" w:eastAsia="Calibri" w:hAnsi="Arial" w:cs="Arial"/>
        </w:rPr>
        <w:t xml:space="preserve"> penal,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completările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sau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dispoziţiile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corespunzătoare</w:t>
      </w:r>
      <w:proofErr w:type="spellEnd"/>
      <w:r w:rsidRPr="00A67EBC">
        <w:rPr>
          <w:rFonts w:ascii="Arial" w:eastAsia="Calibri" w:hAnsi="Arial" w:cs="Arial"/>
        </w:rPr>
        <w:t xml:space="preserve"> ale </w:t>
      </w:r>
      <w:proofErr w:type="spellStart"/>
      <w:r w:rsidRPr="00A67EBC">
        <w:rPr>
          <w:rFonts w:ascii="Arial" w:eastAsia="Calibri" w:hAnsi="Arial" w:cs="Arial"/>
        </w:rPr>
        <w:t>legislaţiei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penale</w:t>
      </w:r>
      <w:proofErr w:type="spellEnd"/>
      <w:r w:rsidRPr="00A67EBC">
        <w:rPr>
          <w:rFonts w:ascii="Arial" w:eastAsia="Calibri" w:hAnsi="Arial" w:cs="Arial"/>
        </w:rPr>
        <w:t xml:space="preserve"> a </w:t>
      </w:r>
      <w:proofErr w:type="spellStart"/>
      <w:r w:rsidRPr="00A67EBC">
        <w:rPr>
          <w:rFonts w:ascii="Arial" w:eastAsia="Calibri" w:hAnsi="Arial" w:cs="Arial"/>
        </w:rPr>
        <w:t>statului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în</w:t>
      </w:r>
      <w:proofErr w:type="spellEnd"/>
      <w:r w:rsidRPr="00A67EBC">
        <w:rPr>
          <w:rFonts w:ascii="Arial" w:eastAsia="Calibri" w:hAnsi="Arial" w:cs="Arial"/>
        </w:rPr>
        <w:t xml:space="preserve"> care </w:t>
      </w:r>
      <w:proofErr w:type="spellStart"/>
      <w:r w:rsidRPr="00A67EBC">
        <w:rPr>
          <w:rFonts w:ascii="Arial" w:eastAsia="Calibri" w:hAnsi="Arial" w:cs="Arial"/>
        </w:rPr>
        <w:t>respectivul</w:t>
      </w:r>
      <w:proofErr w:type="spellEnd"/>
      <w:r w:rsidRPr="00A67EBC">
        <w:rPr>
          <w:rFonts w:ascii="Arial" w:eastAsia="Calibri" w:hAnsi="Arial" w:cs="Arial"/>
        </w:rPr>
        <w:t xml:space="preserve"> operator economic a </w:t>
      </w:r>
      <w:proofErr w:type="spellStart"/>
      <w:r w:rsidRPr="00A67EBC">
        <w:rPr>
          <w:rFonts w:ascii="Arial" w:eastAsia="Calibri" w:hAnsi="Arial" w:cs="Arial"/>
        </w:rPr>
        <w:t>fost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proofErr w:type="gramStart"/>
      <w:r w:rsidRPr="00A67EBC">
        <w:rPr>
          <w:rFonts w:ascii="Arial" w:eastAsia="Calibri" w:hAnsi="Arial" w:cs="Arial"/>
        </w:rPr>
        <w:t>condamnat</w:t>
      </w:r>
      <w:proofErr w:type="spellEnd"/>
      <w:r w:rsidRPr="00A67EBC">
        <w:rPr>
          <w:rFonts w:ascii="Arial" w:eastAsia="Calibri" w:hAnsi="Arial" w:cs="Arial"/>
        </w:rPr>
        <w:t>;</w:t>
      </w:r>
      <w:proofErr w:type="gramEnd"/>
      <w:r w:rsidRPr="00A67EBC">
        <w:rPr>
          <w:rFonts w:ascii="Arial" w:eastAsia="Calibri" w:hAnsi="Arial" w:cs="Arial"/>
        </w:rPr>
        <w:t> </w:t>
      </w:r>
    </w:p>
    <w:p w14:paraId="2D4CC6A6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</w:rPr>
        <w:t>infracţiuni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corupţie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prevăzute</w:t>
      </w:r>
      <w:proofErr w:type="spellEnd"/>
      <w:r w:rsidRPr="00A67EBC">
        <w:rPr>
          <w:rFonts w:ascii="Arial" w:eastAsia="Calibri" w:hAnsi="Arial" w:cs="Arial"/>
        </w:rPr>
        <w:t xml:space="preserve"> de art. 289-</w:t>
      </w:r>
      <w:hyperlink r:id="rId5" w:history="1">
        <w:r w:rsidRPr="00A67EBC">
          <w:rPr>
            <w:rFonts w:ascii="Arial" w:eastAsia="Calibri" w:hAnsi="Arial" w:cs="Arial"/>
          </w:rPr>
          <w:t>294</w:t>
        </w:r>
      </w:hyperlink>
      <w:r w:rsidRPr="00A67EBC">
        <w:rPr>
          <w:rFonts w:ascii="Arial" w:eastAsia="Calibri" w:hAnsi="Arial" w:cs="Arial"/>
        </w:rPr>
        <w:t xml:space="preserve">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 xml:space="preserve"> nr. 286/2009,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completările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infracţiuni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asimilate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infracţiunilor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corupţie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prevăzute</w:t>
      </w:r>
      <w:proofErr w:type="spellEnd"/>
      <w:r w:rsidRPr="00A67EBC">
        <w:rPr>
          <w:rFonts w:ascii="Arial" w:eastAsia="Calibri" w:hAnsi="Arial" w:cs="Arial"/>
        </w:rPr>
        <w:t xml:space="preserve"> de </w:t>
      </w:r>
      <w:hyperlink r:id="rId6" w:history="1">
        <w:r w:rsidRPr="00A67EBC">
          <w:rPr>
            <w:rFonts w:ascii="Arial" w:eastAsia="Calibri" w:hAnsi="Arial" w:cs="Arial"/>
          </w:rPr>
          <w:t>art. 10</w:t>
        </w:r>
      </w:hyperlink>
      <w:r w:rsidRPr="00A67EBC">
        <w:rPr>
          <w:rFonts w:ascii="Arial" w:eastAsia="Calibri" w:hAnsi="Arial" w:cs="Arial"/>
        </w:rPr>
        <w:t>-</w:t>
      </w:r>
      <w:hyperlink r:id="rId7" w:history="1">
        <w:r w:rsidRPr="00A67EBC">
          <w:rPr>
            <w:rFonts w:ascii="Arial" w:eastAsia="Calibri" w:hAnsi="Arial" w:cs="Arial"/>
          </w:rPr>
          <w:t>13</w:t>
        </w:r>
      </w:hyperlink>
      <w:r w:rsidRPr="00A67EBC">
        <w:rPr>
          <w:rFonts w:ascii="Arial" w:eastAsia="Calibri" w:hAnsi="Arial" w:cs="Arial"/>
        </w:rPr>
        <w:t xml:space="preserve">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> nr. 78/2000 </w:t>
      </w:r>
      <w:proofErr w:type="spellStart"/>
      <w:r w:rsidRPr="00A67EBC">
        <w:rPr>
          <w:rFonts w:ascii="Arial" w:eastAsia="Calibri" w:hAnsi="Arial" w:cs="Arial"/>
        </w:rPr>
        <w:t>pentru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prevenirea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descoperirea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sancţionarea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faptelor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corupţie</w:t>
      </w:r>
      <w:proofErr w:type="spellEnd"/>
      <w:r w:rsidRPr="00A67EBC">
        <w:rPr>
          <w:rFonts w:ascii="Arial" w:eastAsia="Calibri" w:hAnsi="Arial" w:cs="Arial"/>
        </w:rPr>
        <w:t xml:space="preserve">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completările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sau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dispoziţiile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corespunzătoare</w:t>
      </w:r>
      <w:proofErr w:type="spellEnd"/>
      <w:r w:rsidRPr="00A67EBC">
        <w:rPr>
          <w:rFonts w:ascii="Arial" w:eastAsia="Calibri" w:hAnsi="Arial" w:cs="Arial"/>
        </w:rPr>
        <w:t xml:space="preserve"> ale </w:t>
      </w:r>
      <w:proofErr w:type="spellStart"/>
      <w:r w:rsidRPr="00A67EBC">
        <w:rPr>
          <w:rFonts w:ascii="Arial" w:eastAsia="Calibri" w:hAnsi="Arial" w:cs="Arial"/>
        </w:rPr>
        <w:t>legislaţiei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penale</w:t>
      </w:r>
      <w:proofErr w:type="spellEnd"/>
      <w:r w:rsidRPr="00A67EBC">
        <w:rPr>
          <w:rFonts w:ascii="Arial" w:eastAsia="Calibri" w:hAnsi="Arial" w:cs="Arial"/>
        </w:rPr>
        <w:t xml:space="preserve"> a </w:t>
      </w:r>
      <w:proofErr w:type="spellStart"/>
      <w:r w:rsidRPr="00A67EBC">
        <w:rPr>
          <w:rFonts w:ascii="Arial" w:eastAsia="Calibri" w:hAnsi="Arial" w:cs="Arial"/>
        </w:rPr>
        <w:t>statului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în</w:t>
      </w:r>
      <w:proofErr w:type="spellEnd"/>
      <w:r w:rsidRPr="00A67EBC">
        <w:rPr>
          <w:rFonts w:ascii="Arial" w:eastAsia="Calibri" w:hAnsi="Arial" w:cs="Arial"/>
        </w:rPr>
        <w:t xml:space="preserve"> care </w:t>
      </w:r>
      <w:proofErr w:type="spellStart"/>
      <w:r w:rsidRPr="00A67EBC">
        <w:rPr>
          <w:rFonts w:ascii="Arial" w:eastAsia="Calibri" w:hAnsi="Arial" w:cs="Arial"/>
        </w:rPr>
        <w:t>respectivul</w:t>
      </w:r>
      <w:proofErr w:type="spellEnd"/>
      <w:r w:rsidRPr="00A67EBC">
        <w:rPr>
          <w:rFonts w:ascii="Arial" w:eastAsia="Calibri" w:hAnsi="Arial" w:cs="Arial"/>
        </w:rPr>
        <w:t xml:space="preserve"> operator economic a </w:t>
      </w:r>
      <w:proofErr w:type="spellStart"/>
      <w:r w:rsidRPr="00A67EBC">
        <w:rPr>
          <w:rFonts w:ascii="Arial" w:eastAsia="Calibri" w:hAnsi="Arial" w:cs="Arial"/>
        </w:rPr>
        <w:t>fost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proofErr w:type="gramStart"/>
      <w:r w:rsidRPr="00A67EBC">
        <w:rPr>
          <w:rFonts w:ascii="Arial" w:eastAsia="Calibri" w:hAnsi="Arial" w:cs="Arial"/>
        </w:rPr>
        <w:t>condamnat</w:t>
      </w:r>
      <w:proofErr w:type="spellEnd"/>
      <w:r w:rsidRPr="00A67EBC">
        <w:rPr>
          <w:rFonts w:ascii="Arial" w:eastAsia="Calibri" w:hAnsi="Arial" w:cs="Arial"/>
        </w:rPr>
        <w:t>;</w:t>
      </w:r>
      <w:proofErr w:type="gramEnd"/>
      <w:r w:rsidRPr="00A67EBC">
        <w:rPr>
          <w:rFonts w:ascii="Arial" w:eastAsia="Calibri" w:hAnsi="Arial" w:cs="Arial"/>
        </w:rPr>
        <w:t> </w:t>
      </w:r>
    </w:p>
    <w:p w14:paraId="756DABBD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</w:rPr>
        <w:t>infracţiuni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împotriva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intereselor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financiare</w:t>
      </w:r>
      <w:proofErr w:type="spellEnd"/>
      <w:r w:rsidRPr="00A67EBC">
        <w:rPr>
          <w:rFonts w:ascii="Arial" w:eastAsia="Calibri" w:hAnsi="Arial" w:cs="Arial"/>
        </w:rPr>
        <w:t xml:space="preserve"> ale </w:t>
      </w:r>
      <w:proofErr w:type="spellStart"/>
      <w:r w:rsidRPr="00A67EBC">
        <w:rPr>
          <w:rFonts w:ascii="Arial" w:eastAsia="Calibri" w:hAnsi="Arial" w:cs="Arial"/>
        </w:rPr>
        <w:t>Uniunii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Europene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prevăzute</w:t>
      </w:r>
      <w:proofErr w:type="spellEnd"/>
      <w:r w:rsidRPr="00A67EBC">
        <w:rPr>
          <w:rFonts w:ascii="Arial" w:eastAsia="Calibri" w:hAnsi="Arial" w:cs="Arial"/>
        </w:rPr>
        <w:t xml:space="preserve"> de art. 18</w:t>
      </w:r>
      <w:r w:rsidRPr="00A67EBC">
        <w:rPr>
          <w:rFonts w:ascii="Arial" w:eastAsia="Calibri" w:hAnsi="Arial" w:cs="Arial"/>
          <w:vertAlign w:val="superscript"/>
        </w:rPr>
        <w:t>1</w:t>
      </w:r>
      <w:r w:rsidRPr="00A67EBC">
        <w:rPr>
          <w:rFonts w:ascii="Arial" w:eastAsia="Calibri" w:hAnsi="Arial" w:cs="Arial"/>
        </w:rPr>
        <w:t> -</w:t>
      </w:r>
      <w:hyperlink r:id="rId8" w:history="1">
        <w:r w:rsidRPr="00A67EBC">
          <w:rPr>
            <w:rFonts w:ascii="Arial" w:eastAsia="Calibri" w:hAnsi="Arial" w:cs="Arial"/>
          </w:rPr>
          <w:t>18</w:t>
        </w:r>
        <w:r w:rsidRPr="00A67EBC">
          <w:rPr>
            <w:rFonts w:ascii="Arial" w:eastAsia="Calibri" w:hAnsi="Arial" w:cs="Arial"/>
            <w:vertAlign w:val="superscript"/>
          </w:rPr>
          <w:t>5</w:t>
        </w:r>
      </w:hyperlink>
      <w:r w:rsidRPr="00A67EBC">
        <w:rPr>
          <w:rFonts w:ascii="Arial" w:eastAsia="Calibri" w:hAnsi="Arial" w:cs="Arial"/>
        </w:rPr>
        <w:t xml:space="preserve">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 xml:space="preserve"> nr. 78/2000,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completările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sau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dispoziţiile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corespunzătoare</w:t>
      </w:r>
      <w:proofErr w:type="spellEnd"/>
      <w:r w:rsidRPr="00A67EBC">
        <w:rPr>
          <w:rFonts w:ascii="Arial" w:eastAsia="Calibri" w:hAnsi="Arial" w:cs="Arial"/>
        </w:rPr>
        <w:t xml:space="preserve"> ale </w:t>
      </w:r>
      <w:proofErr w:type="spellStart"/>
      <w:r w:rsidRPr="00A67EBC">
        <w:rPr>
          <w:rFonts w:ascii="Arial" w:eastAsia="Calibri" w:hAnsi="Arial" w:cs="Arial"/>
        </w:rPr>
        <w:t>legislaţiei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penale</w:t>
      </w:r>
      <w:proofErr w:type="spellEnd"/>
      <w:r w:rsidRPr="00A67EBC">
        <w:rPr>
          <w:rFonts w:ascii="Arial" w:eastAsia="Calibri" w:hAnsi="Arial" w:cs="Arial"/>
        </w:rPr>
        <w:t xml:space="preserve"> a </w:t>
      </w:r>
      <w:proofErr w:type="spellStart"/>
      <w:r w:rsidRPr="00A67EBC">
        <w:rPr>
          <w:rFonts w:ascii="Arial" w:eastAsia="Calibri" w:hAnsi="Arial" w:cs="Arial"/>
        </w:rPr>
        <w:t>statului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în</w:t>
      </w:r>
      <w:proofErr w:type="spellEnd"/>
      <w:r w:rsidRPr="00A67EBC">
        <w:rPr>
          <w:rFonts w:ascii="Arial" w:eastAsia="Calibri" w:hAnsi="Arial" w:cs="Arial"/>
        </w:rPr>
        <w:t xml:space="preserve"> care </w:t>
      </w:r>
      <w:proofErr w:type="spellStart"/>
      <w:r w:rsidRPr="00A67EBC">
        <w:rPr>
          <w:rFonts w:ascii="Arial" w:eastAsia="Calibri" w:hAnsi="Arial" w:cs="Arial"/>
        </w:rPr>
        <w:t>respectivul</w:t>
      </w:r>
      <w:proofErr w:type="spellEnd"/>
      <w:r w:rsidRPr="00A67EBC">
        <w:rPr>
          <w:rFonts w:ascii="Arial" w:eastAsia="Calibri" w:hAnsi="Arial" w:cs="Arial"/>
        </w:rPr>
        <w:t xml:space="preserve"> operator economic a </w:t>
      </w:r>
      <w:proofErr w:type="spellStart"/>
      <w:r w:rsidRPr="00A67EBC">
        <w:rPr>
          <w:rFonts w:ascii="Arial" w:eastAsia="Calibri" w:hAnsi="Arial" w:cs="Arial"/>
        </w:rPr>
        <w:t>fost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proofErr w:type="gramStart"/>
      <w:r w:rsidRPr="00A67EBC">
        <w:rPr>
          <w:rFonts w:ascii="Arial" w:eastAsia="Calibri" w:hAnsi="Arial" w:cs="Arial"/>
        </w:rPr>
        <w:t>condamnat</w:t>
      </w:r>
      <w:proofErr w:type="spellEnd"/>
      <w:r w:rsidRPr="00A67EBC">
        <w:rPr>
          <w:rFonts w:ascii="Arial" w:eastAsia="Calibri" w:hAnsi="Arial" w:cs="Arial"/>
        </w:rPr>
        <w:t>;</w:t>
      </w:r>
      <w:proofErr w:type="gramEnd"/>
      <w:r w:rsidRPr="00A67EBC">
        <w:rPr>
          <w:rFonts w:ascii="Arial" w:eastAsia="Calibri" w:hAnsi="Arial" w:cs="Arial"/>
        </w:rPr>
        <w:t> </w:t>
      </w:r>
    </w:p>
    <w:p w14:paraId="0B625EE9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</w:rPr>
        <w:t>acte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terorism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prevăzute</w:t>
      </w:r>
      <w:proofErr w:type="spellEnd"/>
      <w:r w:rsidRPr="00A67EBC">
        <w:rPr>
          <w:rFonts w:ascii="Arial" w:eastAsia="Calibri" w:hAnsi="Arial" w:cs="Arial"/>
        </w:rPr>
        <w:t xml:space="preserve"> de art. 32-</w:t>
      </w:r>
      <w:hyperlink r:id="rId9" w:history="1">
        <w:r w:rsidRPr="00A67EBC">
          <w:rPr>
            <w:rFonts w:ascii="Arial" w:eastAsia="Calibri" w:hAnsi="Arial" w:cs="Arial"/>
          </w:rPr>
          <w:t>35</w:t>
        </w:r>
      </w:hyperlink>
      <w:r w:rsidRPr="00A67EBC">
        <w:rPr>
          <w:rFonts w:ascii="Arial" w:eastAsia="Calibri" w:hAnsi="Arial" w:cs="Arial"/>
        </w:rPr>
        <w:t> 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> art. 37-</w:t>
      </w:r>
      <w:hyperlink r:id="rId10" w:history="1">
        <w:r w:rsidRPr="00A67EBC">
          <w:rPr>
            <w:rFonts w:ascii="Arial" w:eastAsia="Calibri" w:hAnsi="Arial" w:cs="Arial"/>
          </w:rPr>
          <w:t>38</w:t>
        </w:r>
      </w:hyperlink>
      <w:r w:rsidRPr="00A67EBC">
        <w:rPr>
          <w:rFonts w:ascii="Arial" w:eastAsia="Calibri" w:hAnsi="Arial" w:cs="Arial"/>
        </w:rPr>
        <w:t xml:space="preserve">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> nr. 535/2004 </w:t>
      </w:r>
      <w:proofErr w:type="spellStart"/>
      <w:r w:rsidRPr="00A67EBC">
        <w:rPr>
          <w:rFonts w:ascii="Arial" w:eastAsia="Calibri" w:hAnsi="Arial" w:cs="Arial"/>
        </w:rPr>
        <w:t>privind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prevenirea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combaterea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terorismului</w:t>
      </w:r>
      <w:proofErr w:type="spellEnd"/>
      <w:r w:rsidRPr="00A67EBC">
        <w:rPr>
          <w:rFonts w:ascii="Arial" w:eastAsia="Calibri" w:hAnsi="Arial" w:cs="Arial"/>
        </w:rPr>
        <w:t xml:space="preserve">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completările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sau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dispoziţiile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corespunzătoare</w:t>
      </w:r>
      <w:proofErr w:type="spellEnd"/>
      <w:r w:rsidRPr="00A67EBC">
        <w:rPr>
          <w:rFonts w:ascii="Arial" w:eastAsia="Calibri" w:hAnsi="Arial" w:cs="Arial"/>
        </w:rPr>
        <w:t xml:space="preserve"> ale </w:t>
      </w:r>
      <w:proofErr w:type="spellStart"/>
      <w:r w:rsidRPr="00A67EBC">
        <w:rPr>
          <w:rFonts w:ascii="Arial" w:eastAsia="Calibri" w:hAnsi="Arial" w:cs="Arial"/>
        </w:rPr>
        <w:t>legislaţiei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penale</w:t>
      </w:r>
      <w:proofErr w:type="spellEnd"/>
      <w:r w:rsidRPr="00A67EBC">
        <w:rPr>
          <w:rFonts w:ascii="Arial" w:eastAsia="Calibri" w:hAnsi="Arial" w:cs="Arial"/>
        </w:rPr>
        <w:t xml:space="preserve"> a </w:t>
      </w:r>
      <w:proofErr w:type="spellStart"/>
      <w:r w:rsidRPr="00A67EBC">
        <w:rPr>
          <w:rFonts w:ascii="Arial" w:eastAsia="Calibri" w:hAnsi="Arial" w:cs="Arial"/>
        </w:rPr>
        <w:t>statului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în</w:t>
      </w:r>
      <w:proofErr w:type="spellEnd"/>
      <w:r w:rsidRPr="00A67EBC">
        <w:rPr>
          <w:rFonts w:ascii="Arial" w:eastAsia="Calibri" w:hAnsi="Arial" w:cs="Arial"/>
        </w:rPr>
        <w:t xml:space="preserve"> care </w:t>
      </w:r>
      <w:proofErr w:type="spellStart"/>
      <w:r w:rsidRPr="00A67EBC">
        <w:rPr>
          <w:rFonts w:ascii="Arial" w:eastAsia="Calibri" w:hAnsi="Arial" w:cs="Arial"/>
        </w:rPr>
        <w:t>respectivul</w:t>
      </w:r>
      <w:proofErr w:type="spellEnd"/>
      <w:r w:rsidRPr="00A67EBC">
        <w:rPr>
          <w:rFonts w:ascii="Arial" w:eastAsia="Calibri" w:hAnsi="Arial" w:cs="Arial"/>
        </w:rPr>
        <w:t xml:space="preserve"> operator economic a </w:t>
      </w:r>
      <w:proofErr w:type="spellStart"/>
      <w:r w:rsidRPr="00A67EBC">
        <w:rPr>
          <w:rFonts w:ascii="Arial" w:eastAsia="Calibri" w:hAnsi="Arial" w:cs="Arial"/>
        </w:rPr>
        <w:t>fost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proofErr w:type="gramStart"/>
      <w:r w:rsidRPr="00A67EBC">
        <w:rPr>
          <w:rFonts w:ascii="Arial" w:eastAsia="Calibri" w:hAnsi="Arial" w:cs="Arial"/>
        </w:rPr>
        <w:t>condamnat</w:t>
      </w:r>
      <w:proofErr w:type="spellEnd"/>
      <w:r w:rsidRPr="00A67EBC">
        <w:rPr>
          <w:rFonts w:ascii="Arial" w:eastAsia="Calibri" w:hAnsi="Arial" w:cs="Arial"/>
        </w:rPr>
        <w:t>;</w:t>
      </w:r>
      <w:proofErr w:type="gramEnd"/>
      <w:r w:rsidRPr="00A67EBC">
        <w:rPr>
          <w:rFonts w:ascii="Arial" w:eastAsia="Calibri" w:hAnsi="Arial" w:cs="Arial"/>
        </w:rPr>
        <w:t> </w:t>
      </w:r>
    </w:p>
    <w:p w14:paraId="57DFBDD3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</w:rPr>
        <w:t>spălarea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banilor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prevăzută</w:t>
      </w:r>
      <w:proofErr w:type="spellEnd"/>
      <w:r w:rsidRPr="00A67EBC">
        <w:rPr>
          <w:rFonts w:ascii="Arial" w:eastAsia="Calibri" w:hAnsi="Arial" w:cs="Arial"/>
        </w:rPr>
        <w:t xml:space="preserve"> de art. 29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 xml:space="preserve"> nr. 656/2002 </w:t>
      </w:r>
      <w:proofErr w:type="spellStart"/>
      <w:r w:rsidRPr="00A67EBC">
        <w:rPr>
          <w:rFonts w:ascii="Arial" w:eastAsia="Calibri" w:hAnsi="Arial" w:cs="Arial"/>
        </w:rPr>
        <w:t>pentru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prevenirea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sancţionarea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spălării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banilor</w:t>
      </w:r>
      <w:proofErr w:type="spellEnd"/>
      <w:r w:rsidRPr="00A67EBC">
        <w:rPr>
          <w:rFonts w:ascii="Arial" w:eastAsia="Calibri" w:hAnsi="Arial" w:cs="Arial"/>
        </w:rPr>
        <w:t xml:space="preserve">, precum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pentru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instituirea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unor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măsuri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prevenire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combatere</w:t>
      </w:r>
      <w:proofErr w:type="spellEnd"/>
      <w:r w:rsidRPr="00A67EBC">
        <w:rPr>
          <w:rFonts w:ascii="Arial" w:eastAsia="Calibri" w:hAnsi="Arial" w:cs="Arial"/>
        </w:rPr>
        <w:t xml:space="preserve"> a </w:t>
      </w:r>
      <w:proofErr w:type="spellStart"/>
      <w:r w:rsidRPr="00A67EBC">
        <w:rPr>
          <w:rFonts w:ascii="Arial" w:eastAsia="Calibri" w:hAnsi="Arial" w:cs="Arial"/>
        </w:rPr>
        <w:t>finanţării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terorismului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republicată</w:t>
      </w:r>
      <w:proofErr w:type="spellEnd"/>
      <w:r w:rsidRPr="00A67EBC">
        <w:rPr>
          <w:rFonts w:ascii="Arial" w:eastAsia="Calibri" w:hAnsi="Arial" w:cs="Arial"/>
        </w:rPr>
        <w:t xml:space="preserve">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sau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finanţarea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terorismului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prevăzută</w:t>
      </w:r>
      <w:proofErr w:type="spellEnd"/>
      <w:r w:rsidRPr="00A67EBC">
        <w:rPr>
          <w:rFonts w:ascii="Arial" w:eastAsia="Calibri" w:hAnsi="Arial" w:cs="Arial"/>
        </w:rPr>
        <w:t xml:space="preserve"> de art. 36 din </w:t>
      </w:r>
      <w:proofErr w:type="spellStart"/>
      <w:r w:rsidRPr="00A67EBC">
        <w:rPr>
          <w:rFonts w:ascii="Arial" w:eastAsia="Calibri" w:hAnsi="Arial" w:cs="Arial"/>
        </w:rPr>
        <w:t>Legea</w:t>
      </w:r>
      <w:proofErr w:type="spellEnd"/>
      <w:r w:rsidRPr="00A67EBC">
        <w:rPr>
          <w:rFonts w:ascii="Arial" w:eastAsia="Calibri" w:hAnsi="Arial" w:cs="Arial"/>
        </w:rPr>
        <w:t xml:space="preserve"> nr. 535/2004, cu </w:t>
      </w:r>
      <w:proofErr w:type="spellStart"/>
      <w:r w:rsidRPr="00A67EBC">
        <w:rPr>
          <w:rFonts w:ascii="Arial" w:eastAsia="Calibri" w:hAnsi="Arial" w:cs="Arial"/>
        </w:rPr>
        <w:t>modificările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completările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ulterioare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sau</w:t>
      </w:r>
      <w:proofErr w:type="spellEnd"/>
      <w:r w:rsidRPr="00A67EBC">
        <w:rPr>
          <w:rFonts w:ascii="Arial" w:eastAsia="Calibri" w:hAnsi="Arial" w:cs="Arial"/>
        </w:rPr>
        <w:t xml:space="preserve"> de </w:t>
      </w:r>
      <w:proofErr w:type="spellStart"/>
      <w:r w:rsidRPr="00A67EBC">
        <w:rPr>
          <w:rFonts w:ascii="Arial" w:eastAsia="Calibri" w:hAnsi="Arial" w:cs="Arial"/>
        </w:rPr>
        <w:t>dispoziţiile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corespunzătoare</w:t>
      </w:r>
      <w:proofErr w:type="spellEnd"/>
      <w:r w:rsidRPr="00A67EBC">
        <w:rPr>
          <w:rFonts w:ascii="Arial" w:eastAsia="Calibri" w:hAnsi="Arial" w:cs="Arial"/>
        </w:rPr>
        <w:t xml:space="preserve"> ale </w:t>
      </w:r>
      <w:proofErr w:type="spellStart"/>
      <w:r w:rsidRPr="00A67EBC">
        <w:rPr>
          <w:rFonts w:ascii="Arial" w:eastAsia="Calibri" w:hAnsi="Arial" w:cs="Arial"/>
        </w:rPr>
        <w:t>legislaţiei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penale</w:t>
      </w:r>
      <w:proofErr w:type="spellEnd"/>
      <w:r w:rsidRPr="00A67EBC">
        <w:rPr>
          <w:rFonts w:ascii="Arial" w:eastAsia="Calibri" w:hAnsi="Arial" w:cs="Arial"/>
        </w:rPr>
        <w:t xml:space="preserve"> a </w:t>
      </w:r>
      <w:proofErr w:type="spellStart"/>
      <w:r w:rsidRPr="00A67EBC">
        <w:rPr>
          <w:rFonts w:ascii="Arial" w:eastAsia="Calibri" w:hAnsi="Arial" w:cs="Arial"/>
        </w:rPr>
        <w:t>statului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în</w:t>
      </w:r>
      <w:proofErr w:type="spellEnd"/>
      <w:r w:rsidRPr="00A67EBC">
        <w:rPr>
          <w:rFonts w:ascii="Arial" w:eastAsia="Calibri" w:hAnsi="Arial" w:cs="Arial"/>
        </w:rPr>
        <w:t xml:space="preserve"> care </w:t>
      </w:r>
      <w:proofErr w:type="spellStart"/>
      <w:r w:rsidRPr="00A67EBC">
        <w:rPr>
          <w:rFonts w:ascii="Arial" w:eastAsia="Calibri" w:hAnsi="Arial" w:cs="Arial"/>
        </w:rPr>
        <w:t>respectivul</w:t>
      </w:r>
      <w:proofErr w:type="spellEnd"/>
      <w:r w:rsidRPr="00A67EBC">
        <w:rPr>
          <w:rFonts w:ascii="Arial" w:eastAsia="Calibri" w:hAnsi="Arial" w:cs="Arial"/>
        </w:rPr>
        <w:t xml:space="preserve"> operator economic a </w:t>
      </w:r>
      <w:proofErr w:type="spellStart"/>
      <w:r w:rsidRPr="00A67EBC">
        <w:rPr>
          <w:rFonts w:ascii="Arial" w:eastAsia="Calibri" w:hAnsi="Arial" w:cs="Arial"/>
        </w:rPr>
        <w:t>fost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proofErr w:type="gramStart"/>
      <w:r w:rsidRPr="00A67EBC">
        <w:rPr>
          <w:rFonts w:ascii="Arial" w:eastAsia="Calibri" w:hAnsi="Arial" w:cs="Arial"/>
        </w:rPr>
        <w:t>condamnat</w:t>
      </w:r>
      <w:proofErr w:type="spellEnd"/>
      <w:r w:rsidRPr="00A67EBC">
        <w:rPr>
          <w:rFonts w:ascii="Arial" w:eastAsia="Calibri" w:hAnsi="Arial" w:cs="Arial"/>
        </w:rPr>
        <w:t>;</w:t>
      </w:r>
      <w:proofErr w:type="gramEnd"/>
      <w:r w:rsidRPr="00A67EBC">
        <w:rPr>
          <w:rFonts w:ascii="Arial" w:eastAsia="Calibri" w:hAnsi="Arial" w:cs="Arial"/>
        </w:rPr>
        <w:t> </w:t>
      </w:r>
    </w:p>
    <w:p w14:paraId="3D8235CC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</w:rPr>
        <w:t>traficul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şi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exploatarea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persoanelor</w:t>
      </w:r>
      <w:proofErr w:type="spellEnd"/>
      <w:r w:rsidRPr="00A67EBC">
        <w:rPr>
          <w:rFonts w:ascii="Arial" w:eastAsia="Calibri" w:hAnsi="Arial" w:cs="Arial"/>
        </w:rPr>
        <w:t xml:space="preserve"> </w:t>
      </w:r>
      <w:proofErr w:type="spellStart"/>
      <w:r w:rsidRPr="00A67EBC">
        <w:rPr>
          <w:rFonts w:ascii="Arial" w:eastAsia="Calibri" w:hAnsi="Arial" w:cs="Arial"/>
        </w:rPr>
        <w:t>vulnerabile</w:t>
      </w:r>
      <w:proofErr w:type="spellEnd"/>
      <w:r w:rsidRPr="00A67EBC">
        <w:rPr>
          <w:rFonts w:ascii="Arial" w:eastAsia="Calibri" w:hAnsi="Arial" w:cs="Arial"/>
        </w:rPr>
        <w:t xml:space="preserve">, </w:t>
      </w:r>
      <w:proofErr w:type="spellStart"/>
      <w:r w:rsidRPr="00A67EBC">
        <w:rPr>
          <w:rFonts w:ascii="Arial" w:eastAsia="Calibri" w:hAnsi="Arial" w:cs="Arial"/>
        </w:rPr>
        <w:t>prevăzute</w:t>
      </w:r>
      <w:proofErr w:type="spellEnd"/>
      <w:r w:rsidRPr="00A67EBC">
        <w:rPr>
          <w:rFonts w:ascii="Arial" w:eastAsia="Calibri" w:hAnsi="Arial" w:cs="Arial"/>
        </w:rPr>
        <w:t xml:space="preserve"> de art. 209-</w:t>
      </w:r>
      <w:hyperlink r:id="rId11" w:history="1">
        <w:r w:rsidRPr="00A67EBC">
          <w:rPr>
            <w:rFonts w:ascii="Arial" w:eastAsia="Calibri" w:hAnsi="Arial" w:cs="Arial"/>
          </w:rPr>
          <w:t>217</w:t>
        </w:r>
      </w:hyperlink>
      <w:r w:rsidRPr="00A67EBC">
        <w:rPr>
          <w:rFonts w:ascii="Arial" w:eastAsia="Calibri" w:hAnsi="Arial" w:cs="Arial"/>
          <w:color w:val="000000"/>
        </w:rPr>
        <w:t xml:space="preserve"> din </w:t>
      </w:r>
      <w:proofErr w:type="spellStart"/>
      <w:r w:rsidRPr="00A67EBC">
        <w:rPr>
          <w:rFonts w:ascii="Arial" w:eastAsia="Calibri" w:hAnsi="Arial" w:cs="Arial"/>
          <w:color w:val="000000"/>
        </w:rPr>
        <w:t>Legea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nr. 286/2009, cu </w:t>
      </w:r>
      <w:proofErr w:type="spellStart"/>
      <w:r w:rsidRPr="00A67EBC">
        <w:rPr>
          <w:rFonts w:ascii="Arial" w:eastAsia="Calibri" w:hAnsi="Arial" w:cs="Arial"/>
          <w:color w:val="000000"/>
        </w:rPr>
        <w:t>modificările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şi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completările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ulterioare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, </w:t>
      </w:r>
      <w:proofErr w:type="spellStart"/>
      <w:r w:rsidRPr="00A67EBC">
        <w:rPr>
          <w:rFonts w:ascii="Arial" w:eastAsia="Calibri" w:hAnsi="Arial" w:cs="Arial"/>
          <w:color w:val="000000"/>
        </w:rPr>
        <w:t>sau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de </w:t>
      </w:r>
      <w:proofErr w:type="spellStart"/>
      <w:r w:rsidRPr="00A67EBC">
        <w:rPr>
          <w:rFonts w:ascii="Arial" w:eastAsia="Calibri" w:hAnsi="Arial" w:cs="Arial"/>
          <w:color w:val="000000"/>
        </w:rPr>
        <w:t>dispoziţiile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corespunzătoare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ale </w:t>
      </w:r>
      <w:proofErr w:type="spellStart"/>
      <w:r w:rsidRPr="00A67EBC">
        <w:rPr>
          <w:rFonts w:ascii="Arial" w:eastAsia="Calibri" w:hAnsi="Arial" w:cs="Arial"/>
          <w:color w:val="000000"/>
        </w:rPr>
        <w:t>legislaţiei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penale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a </w:t>
      </w:r>
      <w:proofErr w:type="spellStart"/>
      <w:r w:rsidRPr="00A67EBC">
        <w:rPr>
          <w:rFonts w:ascii="Arial" w:eastAsia="Calibri" w:hAnsi="Arial" w:cs="Arial"/>
          <w:color w:val="000000"/>
        </w:rPr>
        <w:t>statului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în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care </w:t>
      </w:r>
      <w:proofErr w:type="spellStart"/>
      <w:r w:rsidRPr="00A67EBC">
        <w:rPr>
          <w:rFonts w:ascii="Arial" w:eastAsia="Calibri" w:hAnsi="Arial" w:cs="Arial"/>
          <w:color w:val="000000"/>
        </w:rPr>
        <w:t>respectivul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operator economic a </w:t>
      </w:r>
      <w:proofErr w:type="spellStart"/>
      <w:r w:rsidRPr="00A67EBC">
        <w:rPr>
          <w:rFonts w:ascii="Arial" w:eastAsia="Calibri" w:hAnsi="Arial" w:cs="Arial"/>
          <w:color w:val="000000"/>
        </w:rPr>
        <w:t>fost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proofErr w:type="gramStart"/>
      <w:r w:rsidRPr="00A67EBC">
        <w:rPr>
          <w:rFonts w:ascii="Arial" w:eastAsia="Calibri" w:hAnsi="Arial" w:cs="Arial"/>
          <w:color w:val="000000"/>
        </w:rPr>
        <w:t>condamnat</w:t>
      </w:r>
      <w:proofErr w:type="spellEnd"/>
      <w:r w:rsidRPr="00A67EBC">
        <w:rPr>
          <w:rFonts w:ascii="Arial" w:eastAsia="Calibri" w:hAnsi="Arial" w:cs="Arial"/>
          <w:color w:val="000000"/>
        </w:rPr>
        <w:t>;</w:t>
      </w:r>
      <w:proofErr w:type="gramEnd"/>
      <w:r w:rsidRPr="00A67EBC">
        <w:rPr>
          <w:rFonts w:ascii="Arial" w:eastAsia="Calibri" w:hAnsi="Arial" w:cs="Arial"/>
          <w:color w:val="000000"/>
        </w:rPr>
        <w:t> </w:t>
      </w:r>
    </w:p>
    <w:p w14:paraId="4756AD66" w14:textId="77777777" w:rsidR="00A67EBC" w:rsidRPr="00A67EBC" w:rsidRDefault="00A67EBC" w:rsidP="00A67EBC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Arial" w:eastAsia="Calibri" w:hAnsi="Arial" w:cs="Arial"/>
        </w:rPr>
      </w:pPr>
      <w:proofErr w:type="spellStart"/>
      <w:r w:rsidRPr="00A67EBC">
        <w:rPr>
          <w:rFonts w:ascii="Arial" w:eastAsia="Calibri" w:hAnsi="Arial" w:cs="Arial"/>
          <w:color w:val="000000"/>
        </w:rPr>
        <w:t>fraudă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, </w:t>
      </w:r>
      <w:proofErr w:type="spellStart"/>
      <w:r w:rsidRPr="00A67EBC">
        <w:rPr>
          <w:rFonts w:ascii="Arial" w:eastAsia="Calibri" w:hAnsi="Arial" w:cs="Arial"/>
          <w:color w:val="000000"/>
        </w:rPr>
        <w:t>în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sensul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articolului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1 din </w:t>
      </w:r>
      <w:proofErr w:type="spellStart"/>
      <w:r w:rsidRPr="00A67EBC">
        <w:rPr>
          <w:rFonts w:ascii="Arial" w:eastAsia="Calibri" w:hAnsi="Arial" w:cs="Arial"/>
          <w:color w:val="000000"/>
        </w:rPr>
        <w:t>Convenţia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privind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protejarea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intereselor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financiare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ale </w:t>
      </w:r>
      <w:proofErr w:type="spellStart"/>
      <w:r w:rsidRPr="00A67EBC">
        <w:rPr>
          <w:rFonts w:ascii="Arial" w:eastAsia="Calibri" w:hAnsi="Arial" w:cs="Arial"/>
          <w:color w:val="000000"/>
        </w:rPr>
        <w:t>Comunităţilor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</w:t>
      </w:r>
      <w:proofErr w:type="spellStart"/>
      <w:r w:rsidRPr="00A67EBC">
        <w:rPr>
          <w:rFonts w:ascii="Arial" w:eastAsia="Calibri" w:hAnsi="Arial" w:cs="Arial"/>
          <w:color w:val="000000"/>
        </w:rPr>
        <w:t>Europene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din 27 </w:t>
      </w:r>
      <w:proofErr w:type="spellStart"/>
      <w:r w:rsidRPr="00A67EBC">
        <w:rPr>
          <w:rFonts w:ascii="Arial" w:eastAsia="Calibri" w:hAnsi="Arial" w:cs="Arial"/>
          <w:color w:val="000000"/>
        </w:rPr>
        <w:t>noiembrie</w:t>
      </w:r>
      <w:proofErr w:type="spellEnd"/>
      <w:r w:rsidRPr="00A67EBC">
        <w:rPr>
          <w:rFonts w:ascii="Arial" w:eastAsia="Calibri" w:hAnsi="Arial" w:cs="Arial"/>
          <w:color w:val="000000"/>
        </w:rPr>
        <w:t xml:space="preserve"> 1995. </w:t>
      </w:r>
    </w:p>
    <w:p w14:paraId="208F79A2" w14:textId="77777777" w:rsidR="00AA6883" w:rsidRDefault="00AA6883" w:rsidP="00A67EBC">
      <w:pPr>
        <w:spacing w:after="0" w:line="240" w:lineRule="auto"/>
        <w:ind w:firstLine="720"/>
        <w:jc w:val="both"/>
        <w:rPr>
          <w:rFonts w:ascii="Arial" w:eastAsia="Calibri" w:hAnsi="Arial" w:cs="Arial"/>
          <w:lang w:val="ro-RO"/>
        </w:rPr>
      </w:pPr>
    </w:p>
    <w:p w14:paraId="2ACA6B1E" w14:textId="78191F00" w:rsidR="00AA6883" w:rsidRDefault="00AA6883" w:rsidP="00AA6883">
      <w:pPr>
        <w:spacing w:after="0" w:line="240" w:lineRule="auto"/>
        <w:jc w:val="both"/>
        <w:rPr>
          <w:rFonts w:ascii="Arial" w:eastAsia="Times New Roman" w:hAnsi="Arial" w:cs="Arial"/>
          <w:lang w:val="en"/>
        </w:rPr>
      </w:pPr>
      <w:proofErr w:type="spellStart"/>
      <w:r w:rsidRPr="00AA6883">
        <w:rPr>
          <w:rFonts w:ascii="Arial" w:eastAsia="Times New Roman" w:hAnsi="Arial" w:cs="Arial"/>
          <w:lang w:val="en"/>
        </w:rPr>
        <w:lastRenderedPageBreak/>
        <w:t>Subsemnatul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declar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că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informaţiile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furnizate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sunt complete </w:t>
      </w:r>
      <w:proofErr w:type="spellStart"/>
      <w:r w:rsidRPr="00AA6883">
        <w:rPr>
          <w:rFonts w:ascii="Arial" w:eastAsia="Times New Roman" w:hAnsi="Arial" w:cs="Arial"/>
          <w:lang w:val="en"/>
        </w:rPr>
        <w:t>şi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corecte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în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fiecare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detaliu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şi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înţeleg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că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autoritatea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contractantă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are </w:t>
      </w:r>
      <w:proofErr w:type="spellStart"/>
      <w:r w:rsidRPr="00AA6883">
        <w:rPr>
          <w:rFonts w:ascii="Arial" w:eastAsia="Times New Roman" w:hAnsi="Arial" w:cs="Arial"/>
          <w:lang w:val="en"/>
        </w:rPr>
        <w:t>dreptul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de a </w:t>
      </w:r>
      <w:proofErr w:type="spellStart"/>
      <w:r w:rsidRPr="00AA6883">
        <w:rPr>
          <w:rFonts w:ascii="Arial" w:eastAsia="Times New Roman" w:hAnsi="Arial" w:cs="Arial"/>
          <w:lang w:val="en"/>
        </w:rPr>
        <w:t>solicita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, </w:t>
      </w:r>
      <w:proofErr w:type="spellStart"/>
      <w:r w:rsidRPr="00AA6883">
        <w:rPr>
          <w:rFonts w:ascii="Arial" w:eastAsia="Times New Roman" w:hAnsi="Arial" w:cs="Arial"/>
          <w:lang w:val="en"/>
        </w:rPr>
        <w:t>în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scopul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verificării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şi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confirmării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declaraţiilor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orice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documente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</w:t>
      </w:r>
      <w:proofErr w:type="spellStart"/>
      <w:r w:rsidRPr="00AA6883">
        <w:rPr>
          <w:rFonts w:ascii="Arial" w:eastAsia="Times New Roman" w:hAnsi="Arial" w:cs="Arial"/>
          <w:lang w:val="en"/>
        </w:rPr>
        <w:t>doveditoare</w:t>
      </w:r>
      <w:proofErr w:type="spellEnd"/>
      <w:r w:rsidRPr="00AA6883">
        <w:rPr>
          <w:rFonts w:ascii="Arial" w:eastAsia="Times New Roman" w:hAnsi="Arial" w:cs="Arial"/>
          <w:lang w:val="en"/>
        </w:rPr>
        <w:t xml:space="preserve"> de care </w:t>
      </w:r>
      <w:proofErr w:type="spellStart"/>
      <w:r w:rsidRPr="00AA6883">
        <w:rPr>
          <w:rFonts w:ascii="Arial" w:eastAsia="Times New Roman" w:hAnsi="Arial" w:cs="Arial"/>
          <w:lang w:val="en"/>
        </w:rPr>
        <w:t>dispunem</w:t>
      </w:r>
      <w:proofErr w:type="spellEnd"/>
      <w:r w:rsidRPr="00AA6883">
        <w:rPr>
          <w:rFonts w:ascii="Arial" w:eastAsia="Times New Roman" w:hAnsi="Arial" w:cs="Arial"/>
          <w:lang w:val="en"/>
        </w:rPr>
        <w:t>.</w:t>
      </w:r>
    </w:p>
    <w:p w14:paraId="76C72FA5" w14:textId="527BB577" w:rsidR="00571C3F" w:rsidRDefault="00571C3F" w:rsidP="00AA6883">
      <w:pPr>
        <w:spacing w:after="0" w:line="240" w:lineRule="auto"/>
        <w:jc w:val="both"/>
        <w:rPr>
          <w:rFonts w:ascii="Arial" w:eastAsia="Times New Roman" w:hAnsi="Arial" w:cs="Arial"/>
          <w:lang w:val="en"/>
        </w:rPr>
      </w:pPr>
    </w:p>
    <w:p w14:paraId="6EED7F0D" w14:textId="77777777" w:rsidR="00571C3F" w:rsidRDefault="00571C3F" w:rsidP="00AA6883">
      <w:pPr>
        <w:spacing w:after="0" w:line="240" w:lineRule="auto"/>
        <w:jc w:val="both"/>
        <w:rPr>
          <w:rFonts w:ascii="Arial" w:eastAsia="Times New Roman" w:hAnsi="Arial" w:cs="Arial"/>
          <w:lang w:val="en"/>
        </w:rPr>
      </w:pPr>
    </w:p>
    <w:p w14:paraId="760F558F" w14:textId="66FD9F05" w:rsidR="00A67EBC" w:rsidRPr="00AA6883" w:rsidRDefault="00A67EBC" w:rsidP="00571C3F">
      <w:pPr>
        <w:spacing w:after="0" w:line="240" w:lineRule="auto"/>
        <w:jc w:val="both"/>
        <w:rPr>
          <w:rFonts w:ascii="Arial" w:eastAsia="Calibri" w:hAnsi="Arial" w:cs="Arial"/>
          <w:lang w:val="ro-RO"/>
        </w:rPr>
      </w:pPr>
      <w:r w:rsidRPr="00AA6883">
        <w:rPr>
          <w:rFonts w:ascii="Arial" w:eastAsia="Calibri" w:hAnsi="Arial" w:cs="Arial"/>
          <w:lang w:val="ro-RO"/>
        </w:rPr>
        <w:t>Înteleg că în cazul în care această declaraţie nu este conformă cu realitatea sunt pasibil de încălcarea prevederilor legislaţiei penale privind falsul în declaraţii.</w:t>
      </w:r>
    </w:p>
    <w:p w14:paraId="4552524C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lang w:val="ro-RO"/>
        </w:rPr>
      </w:pPr>
    </w:p>
    <w:p w14:paraId="022C177D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lang w:val="ro-RO"/>
        </w:rPr>
      </w:pPr>
    </w:p>
    <w:p w14:paraId="708DBCC5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lang w:val="ro-RO"/>
        </w:rPr>
      </w:pPr>
    </w:p>
    <w:p w14:paraId="088FD1C6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lang w:val="ro-RO"/>
        </w:rPr>
      </w:pPr>
    </w:p>
    <w:p w14:paraId="106F5B3F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lang w:val="ro-RO"/>
        </w:rPr>
      </w:pPr>
      <w:r w:rsidRPr="00A67EBC">
        <w:rPr>
          <w:rFonts w:ascii="Arial" w:eastAsia="Calibri" w:hAnsi="Arial" w:cs="Arial"/>
          <w:lang w:val="ro-RO"/>
        </w:rPr>
        <w:t>Operator economic,</w:t>
      </w:r>
    </w:p>
    <w:p w14:paraId="1B0C29D9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lang w:val="ro-RO"/>
        </w:rPr>
      </w:pPr>
      <w:r w:rsidRPr="00A67EBC">
        <w:rPr>
          <w:rFonts w:ascii="Arial" w:eastAsia="Calibri" w:hAnsi="Arial" w:cs="Arial"/>
          <w:lang w:val="ro-RO"/>
        </w:rPr>
        <w:t>_________________</w:t>
      </w:r>
    </w:p>
    <w:p w14:paraId="3CAE38E2" w14:textId="77777777" w:rsidR="00A67EBC" w:rsidRPr="00A67EBC" w:rsidRDefault="00A67EBC" w:rsidP="00A67EBC">
      <w:pPr>
        <w:spacing w:after="0" w:line="240" w:lineRule="auto"/>
        <w:ind w:left="5040" w:firstLine="720"/>
        <w:jc w:val="center"/>
        <w:rPr>
          <w:rFonts w:ascii="Arial" w:eastAsia="Calibri" w:hAnsi="Arial" w:cs="Arial"/>
          <w:i/>
          <w:lang w:val="ro-RO"/>
        </w:rPr>
      </w:pPr>
      <w:r w:rsidRPr="00A67EBC">
        <w:rPr>
          <w:rFonts w:ascii="Arial" w:eastAsia="Calibri" w:hAnsi="Arial" w:cs="Arial"/>
          <w:i/>
          <w:lang w:val="ro-RO"/>
        </w:rPr>
        <w:t>(semnatura autorizată)</w:t>
      </w:r>
    </w:p>
    <w:p w14:paraId="5BE61D75" w14:textId="5611AB7A" w:rsidR="00042837" w:rsidRPr="00A67EBC" w:rsidRDefault="00CA5A4B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Data </w:t>
      </w:r>
      <w:proofErr w:type="spellStart"/>
      <w:r>
        <w:rPr>
          <w:rFonts w:ascii="Arial" w:hAnsi="Arial" w:cs="Arial"/>
        </w:rPr>
        <w:t>completarii</w:t>
      </w:r>
      <w:proofErr w:type="spellEnd"/>
      <w:r>
        <w:rPr>
          <w:rFonts w:ascii="Arial" w:hAnsi="Arial" w:cs="Arial"/>
        </w:rPr>
        <w:t>, ………………………</w:t>
      </w:r>
    </w:p>
    <w:sectPr w:rsidR="00042837" w:rsidRPr="00A67EBC" w:rsidSect="000F54A6">
      <w:pgSz w:w="12240" w:h="15840"/>
      <w:pgMar w:top="1440" w:right="144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94EFB"/>
    <w:multiLevelType w:val="hybridMultilevel"/>
    <w:tmpl w:val="5A3E655E"/>
    <w:lvl w:ilvl="0" w:tplc="A1FEFF00">
      <w:start w:val="1"/>
      <w:numFmt w:val="lowerLetter"/>
      <w:lvlText w:val="%1)"/>
      <w:lvlJc w:val="left"/>
      <w:pPr>
        <w:ind w:left="532" w:hanging="39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837"/>
    <w:rsid w:val="00042837"/>
    <w:rsid w:val="000F54A6"/>
    <w:rsid w:val="00571C3F"/>
    <w:rsid w:val="008606B2"/>
    <w:rsid w:val="00A67EBC"/>
    <w:rsid w:val="00AA6883"/>
    <w:rsid w:val="00CA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2C7DB"/>
  <w15:chartTrackingRefBased/>
  <w15:docId w15:val="{3243FEBD-97EE-4F39-A3F7-8D4E797E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ct:26584%206540260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ct:26584%2023439113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ct:26584%2065401735" TargetMode="External"/><Relationship Id="rId11" Type="http://schemas.openxmlformats.org/officeDocument/2006/relationships/hyperlink" Target="act:126692%2096797768" TargetMode="External"/><Relationship Id="rId5" Type="http://schemas.openxmlformats.org/officeDocument/2006/relationships/hyperlink" Target="act:126692%2041995418" TargetMode="External"/><Relationship Id="rId10" Type="http://schemas.openxmlformats.org/officeDocument/2006/relationships/hyperlink" Target="act:56971%2063697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ct:56971%20636957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Alexandru Runcan</dc:creator>
  <cp:keywords/>
  <dc:description/>
  <cp:lastModifiedBy>Alexandru Runcan</cp:lastModifiedBy>
  <cp:revision>9</cp:revision>
  <dcterms:created xsi:type="dcterms:W3CDTF">2022-02-09T09:13:00Z</dcterms:created>
  <dcterms:modified xsi:type="dcterms:W3CDTF">2022-02-09T11:55:00Z</dcterms:modified>
</cp:coreProperties>
</file>